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D56" w:rsidRDefault="00B35D56" w:rsidP="00B35D56">
      <w:pPr>
        <w:tabs>
          <w:tab w:val="center" w:pos="4657"/>
          <w:tab w:val="left" w:pos="7938"/>
          <w:tab w:val="right" w:pos="9746"/>
        </w:tabs>
        <w:suppressAutoHyphens/>
        <w:spacing w:line="240" w:lineRule="auto"/>
        <w:ind w:right="-380"/>
        <w:jc w:val="both"/>
        <w:rPr>
          <w:b/>
          <w:sz w:val="22"/>
        </w:rPr>
      </w:pPr>
      <w:bookmarkStart w:id="0" w:name="_GoBack"/>
      <w:bookmarkEnd w:id="0"/>
      <w:r>
        <w:rPr>
          <w:b/>
          <w:sz w:val="22"/>
        </w:rPr>
        <w:tab/>
        <w:t>APPOINTMENT PANEL REPORT</w:t>
      </w:r>
    </w:p>
    <w:p w:rsidR="00B35D56" w:rsidRPr="006B036B" w:rsidRDefault="00B35D56" w:rsidP="000F4C42">
      <w:pPr>
        <w:pStyle w:val="ListBullet"/>
      </w:pPr>
    </w:p>
    <w:p w:rsidR="00B35D56" w:rsidRDefault="00B35D56" w:rsidP="00B35D56">
      <w:pPr>
        <w:pStyle w:val="BlockText"/>
        <w:tabs>
          <w:tab w:val="left" w:pos="7938"/>
        </w:tabs>
        <w:ind w:left="142" w:right="139"/>
        <w:rPr>
          <w:rFonts w:ascii="Arial" w:hAnsi="Arial"/>
          <w:sz w:val="19"/>
        </w:rPr>
      </w:pPr>
      <w:r>
        <w:rPr>
          <w:rFonts w:ascii="Arial" w:hAnsi="Arial"/>
          <w:sz w:val="19"/>
        </w:rPr>
        <w:t>Please return this form to the Directorate of HR as soon as possible after the interview together with the Interview Assessment Form. A contract of employment will normally be issued within 5 working days of return of this document, provided all paperwork is completed.</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420"/>
        <w:gridCol w:w="15"/>
        <w:gridCol w:w="980"/>
        <w:gridCol w:w="437"/>
        <w:gridCol w:w="29"/>
        <w:gridCol w:w="397"/>
        <w:gridCol w:w="552"/>
        <w:gridCol w:w="701"/>
        <w:gridCol w:w="306"/>
        <w:gridCol w:w="427"/>
        <w:gridCol w:w="684"/>
        <w:gridCol w:w="729"/>
        <w:gridCol w:w="390"/>
        <w:gridCol w:w="297"/>
        <w:gridCol w:w="731"/>
        <w:gridCol w:w="677"/>
        <w:gridCol w:w="1560"/>
      </w:tblGrid>
      <w:tr w:rsidR="00B35D56" w:rsidRPr="006201D7">
        <w:tc>
          <w:tcPr>
            <w:tcW w:w="10740" w:type="dxa"/>
            <w:gridSpan w:val="18"/>
            <w:shd w:val="clear" w:color="auto" w:fill="D9D9D9"/>
          </w:tcPr>
          <w:p w:rsidR="00B35D56" w:rsidRPr="006201D7" w:rsidRDefault="00B35D56" w:rsidP="00B35D56">
            <w:pPr>
              <w:tabs>
                <w:tab w:val="center" w:pos="4904"/>
              </w:tabs>
              <w:suppressAutoHyphens/>
              <w:spacing w:line="240" w:lineRule="auto"/>
              <w:jc w:val="center"/>
              <w:rPr>
                <w:sz w:val="21"/>
                <w:szCs w:val="21"/>
                <w:u w:val="single"/>
              </w:rPr>
            </w:pPr>
            <w:r w:rsidRPr="006201D7">
              <w:rPr>
                <w:b/>
                <w:sz w:val="21"/>
                <w:szCs w:val="21"/>
                <w:u w:val="single"/>
              </w:rPr>
              <w:t>(To be completed by Chair of Interviewing Panel)</w:t>
            </w:r>
          </w:p>
        </w:tc>
      </w:tr>
      <w:tr w:rsidR="00B35D56" w:rsidRPr="006201D7">
        <w:tc>
          <w:tcPr>
            <w:tcW w:w="1828" w:type="dxa"/>
            <w:gridSpan w:val="2"/>
            <w:shd w:val="clear" w:color="auto" w:fill="D9D9D9"/>
          </w:tcPr>
          <w:p w:rsidR="00B35D56" w:rsidRPr="006201D7" w:rsidRDefault="00B35D56" w:rsidP="00B35D56">
            <w:pPr>
              <w:tabs>
                <w:tab w:val="left" w:pos="-720"/>
              </w:tabs>
              <w:suppressAutoHyphens/>
              <w:spacing w:line="240" w:lineRule="auto"/>
              <w:rPr>
                <w:b/>
                <w:sz w:val="21"/>
                <w:szCs w:val="21"/>
              </w:rPr>
            </w:pPr>
            <w:r w:rsidRPr="006201D7">
              <w:rPr>
                <w:b/>
                <w:sz w:val="21"/>
                <w:szCs w:val="21"/>
              </w:rPr>
              <w:t xml:space="preserve">Person Appointed </w:t>
            </w:r>
          </w:p>
        </w:tc>
        <w:tc>
          <w:tcPr>
            <w:tcW w:w="4528" w:type="dxa"/>
            <w:gridSpan w:val="10"/>
            <w:shd w:val="clear" w:color="auto" w:fill="auto"/>
          </w:tcPr>
          <w:p w:rsidR="00B35D56" w:rsidRPr="006201D7" w:rsidRDefault="00B35D56" w:rsidP="00B35D56">
            <w:pPr>
              <w:tabs>
                <w:tab w:val="left" w:pos="-720"/>
              </w:tabs>
              <w:suppressAutoHyphens/>
              <w:spacing w:line="240" w:lineRule="auto"/>
              <w:rPr>
                <w:sz w:val="21"/>
                <w:szCs w:val="21"/>
              </w:rPr>
            </w:pPr>
          </w:p>
        </w:tc>
        <w:tc>
          <w:tcPr>
            <w:tcW w:w="1416" w:type="dxa"/>
            <w:gridSpan w:val="3"/>
            <w:shd w:val="clear" w:color="auto" w:fill="D9D9D9"/>
          </w:tcPr>
          <w:p w:rsidR="00B35D56" w:rsidRPr="006201D7" w:rsidRDefault="00B35D56" w:rsidP="00B35D56">
            <w:pPr>
              <w:tabs>
                <w:tab w:val="left" w:pos="-720"/>
              </w:tabs>
              <w:suppressAutoHyphens/>
              <w:spacing w:line="240" w:lineRule="auto"/>
              <w:rPr>
                <w:b/>
                <w:sz w:val="21"/>
                <w:szCs w:val="21"/>
              </w:rPr>
            </w:pPr>
            <w:r w:rsidRPr="006201D7">
              <w:rPr>
                <w:b/>
                <w:sz w:val="21"/>
                <w:szCs w:val="21"/>
              </w:rPr>
              <w:t>Applicant Number</w:t>
            </w:r>
          </w:p>
        </w:tc>
        <w:tc>
          <w:tcPr>
            <w:tcW w:w="2968" w:type="dxa"/>
            <w:gridSpan w:val="3"/>
            <w:shd w:val="clear" w:color="auto" w:fill="auto"/>
          </w:tcPr>
          <w:p w:rsidR="00B35D56" w:rsidRPr="006201D7" w:rsidRDefault="00B35D56" w:rsidP="00B35D56">
            <w:pPr>
              <w:tabs>
                <w:tab w:val="left" w:pos="-720"/>
              </w:tabs>
              <w:suppressAutoHyphens/>
              <w:spacing w:line="240" w:lineRule="auto"/>
              <w:rPr>
                <w:sz w:val="21"/>
                <w:szCs w:val="21"/>
              </w:rPr>
            </w:pPr>
          </w:p>
        </w:tc>
      </w:tr>
      <w:tr w:rsidR="00B35D56" w:rsidRPr="006201D7">
        <w:trPr>
          <w:trHeight w:val="369"/>
        </w:trPr>
        <w:tc>
          <w:tcPr>
            <w:tcW w:w="1828" w:type="dxa"/>
            <w:gridSpan w:val="2"/>
            <w:shd w:val="clear" w:color="auto" w:fill="D9D9D9"/>
          </w:tcPr>
          <w:p w:rsidR="00B35D56" w:rsidRPr="006201D7" w:rsidRDefault="00B35D56" w:rsidP="00B35D56">
            <w:pPr>
              <w:tabs>
                <w:tab w:val="center" w:pos="1640"/>
              </w:tabs>
              <w:suppressAutoHyphens/>
              <w:spacing w:line="240" w:lineRule="auto"/>
              <w:rPr>
                <w:b/>
                <w:sz w:val="21"/>
                <w:szCs w:val="21"/>
              </w:rPr>
            </w:pPr>
            <w:r w:rsidRPr="006201D7">
              <w:rPr>
                <w:b/>
                <w:sz w:val="21"/>
                <w:szCs w:val="21"/>
              </w:rPr>
              <w:t>Vacancy ID</w:t>
            </w:r>
          </w:p>
        </w:tc>
        <w:tc>
          <w:tcPr>
            <w:tcW w:w="8912" w:type="dxa"/>
            <w:gridSpan w:val="16"/>
            <w:shd w:val="clear" w:color="auto" w:fill="auto"/>
          </w:tcPr>
          <w:p w:rsidR="00B35D56" w:rsidRPr="006201D7" w:rsidRDefault="00B35D56" w:rsidP="00B35D56">
            <w:pPr>
              <w:tabs>
                <w:tab w:val="center" w:pos="1640"/>
              </w:tabs>
              <w:suppressAutoHyphens/>
              <w:spacing w:line="240" w:lineRule="auto"/>
              <w:jc w:val="both"/>
              <w:rPr>
                <w:sz w:val="21"/>
                <w:szCs w:val="21"/>
              </w:rPr>
            </w:pPr>
          </w:p>
        </w:tc>
      </w:tr>
      <w:tr w:rsidR="00B35D56" w:rsidRPr="006201D7">
        <w:tc>
          <w:tcPr>
            <w:tcW w:w="1828" w:type="dxa"/>
            <w:gridSpan w:val="2"/>
            <w:shd w:val="clear" w:color="auto" w:fill="D9D9D9"/>
          </w:tcPr>
          <w:p w:rsidR="00B35D56" w:rsidRPr="006201D7" w:rsidRDefault="00B35D56" w:rsidP="00B35D56">
            <w:pPr>
              <w:tabs>
                <w:tab w:val="center" w:pos="1640"/>
              </w:tabs>
              <w:suppressAutoHyphens/>
              <w:spacing w:line="240" w:lineRule="auto"/>
              <w:rPr>
                <w:b/>
                <w:sz w:val="21"/>
                <w:szCs w:val="21"/>
              </w:rPr>
            </w:pPr>
            <w:r w:rsidRPr="006201D7">
              <w:rPr>
                <w:b/>
                <w:sz w:val="21"/>
                <w:szCs w:val="21"/>
              </w:rPr>
              <w:t>Post Title</w:t>
            </w:r>
          </w:p>
        </w:tc>
        <w:tc>
          <w:tcPr>
            <w:tcW w:w="8912" w:type="dxa"/>
            <w:gridSpan w:val="16"/>
            <w:shd w:val="clear" w:color="auto" w:fill="auto"/>
          </w:tcPr>
          <w:p w:rsidR="00B35D56" w:rsidRDefault="00B35D56" w:rsidP="00B35D56">
            <w:pPr>
              <w:tabs>
                <w:tab w:val="center" w:pos="1640"/>
              </w:tabs>
              <w:suppressAutoHyphens/>
              <w:spacing w:line="240" w:lineRule="auto"/>
              <w:jc w:val="both"/>
              <w:rPr>
                <w:sz w:val="21"/>
                <w:szCs w:val="21"/>
              </w:rPr>
            </w:pPr>
          </w:p>
          <w:p w:rsidR="00B35D56" w:rsidRPr="00222484" w:rsidRDefault="00B35D56" w:rsidP="000F4C42">
            <w:pPr>
              <w:pStyle w:val="ListBullet"/>
            </w:pPr>
          </w:p>
        </w:tc>
      </w:tr>
      <w:tr w:rsidR="00B35D56" w:rsidRPr="006201D7">
        <w:tc>
          <w:tcPr>
            <w:tcW w:w="1828" w:type="dxa"/>
            <w:gridSpan w:val="2"/>
            <w:shd w:val="clear" w:color="auto" w:fill="D9D9D9"/>
          </w:tcPr>
          <w:p w:rsidR="00B35D56" w:rsidRPr="006201D7" w:rsidRDefault="00B35D56" w:rsidP="00B35D56">
            <w:pPr>
              <w:tabs>
                <w:tab w:val="center" w:pos="1640"/>
              </w:tabs>
              <w:suppressAutoHyphens/>
              <w:spacing w:line="240" w:lineRule="auto"/>
              <w:rPr>
                <w:b/>
                <w:sz w:val="21"/>
                <w:szCs w:val="21"/>
              </w:rPr>
            </w:pPr>
            <w:r w:rsidRPr="006201D7">
              <w:rPr>
                <w:b/>
                <w:sz w:val="21"/>
                <w:szCs w:val="21"/>
              </w:rPr>
              <w:t>Reports to</w:t>
            </w:r>
          </w:p>
        </w:tc>
        <w:tc>
          <w:tcPr>
            <w:tcW w:w="4528" w:type="dxa"/>
            <w:gridSpan w:val="10"/>
            <w:shd w:val="clear" w:color="auto" w:fill="auto"/>
          </w:tcPr>
          <w:p w:rsidR="00B35D56" w:rsidRDefault="00B35D56" w:rsidP="00B35D56">
            <w:pPr>
              <w:tabs>
                <w:tab w:val="left" w:pos="-720"/>
              </w:tabs>
              <w:suppressAutoHyphens/>
              <w:spacing w:line="240" w:lineRule="auto"/>
              <w:rPr>
                <w:sz w:val="21"/>
                <w:szCs w:val="21"/>
              </w:rPr>
            </w:pPr>
          </w:p>
          <w:p w:rsidR="00B35D56" w:rsidRPr="00222484" w:rsidRDefault="00B35D56" w:rsidP="000F4C42">
            <w:pPr>
              <w:pStyle w:val="ListBullet"/>
            </w:pPr>
          </w:p>
        </w:tc>
        <w:tc>
          <w:tcPr>
            <w:tcW w:w="1416" w:type="dxa"/>
            <w:gridSpan w:val="3"/>
            <w:shd w:val="clear" w:color="auto" w:fill="D9D9D9"/>
          </w:tcPr>
          <w:p w:rsidR="00B35D56" w:rsidRPr="006201D7" w:rsidRDefault="00B35D56" w:rsidP="00B35D56">
            <w:pPr>
              <w:tabs>
                <w:tab w:val="left" w:pos="-720"/>
              </w:tabs>
              <w:suppressAutoHyphens/>
              <w:spacing w:line="240" w:lineRule="auto"/>
              <w:rPr>
                <w:b/>
                <w:sz w:val="21"/>
                <w:szCs w:val="21"/>
              </w:rPr>
            </w:pPr>
            <w:r w:rsidRPr="006201D7">
              <w:rPr>
                <w:b/>
                <w:sz w:val="21"/>
                <w:szCs w:val="21"/>
              </w:rPr>
              <w:t>Location</w:t>
            </w:r>
          </w:p>
        </w:tc>
        <w:tc>
          <w:tcPr>
            <w:tcW w:w="2968" w:type="dxa"/>
            <w:gridSpan w:val="3"/>
            <w:shd w:val="clear" w:color="auto" w:fill="auto"/>
          </w:tcPr>
          <w:p w:rsidR="00B35D56" w:rsidRPr="006201D7" w:rsidRDefault="00B35D56" w:rsidP="00B35D56">
            <w:pPr>
              <w:tabs>
                <w:tab w:val="left" w:pos="-720"/>
              </w:tabs>
              <w:suppressAutoHyphens/>
              <w:spacing w:line="240" w:lineRule="auto"/>
              <w:rPr>
                <w:sz w:val="21"/>
                <w:szCs w:val="21"/>
              </w:rPr>
            </w:pPr>
          </w:p>
        </w:tc>
      </w:tr>
      <w:tr w:rsidR="00B35D56" w:rsidRPr="006201D7">
        <w:trPr>
          <w:trHeight w:val="477"/>
        </w:trPr>
        <w:tc>
          <w:tcPr>
            <w:tcW w:w="1828" w:type="dxa"/>
            <w:gridSpan w:val="2"/>
            <w:shd w:val="clear" w:color="auto" w:fill="D9D9D9"/>
          </w:tcPr>
          <w:p w:rsidR="00B35D56" w:rsidRPr="006201D7" w:rsidRDefault="00B35D56" w:rsidP="00B35D56">
            <w:pPr>
              <w:tabs>
                <w:tab w:val="left" w:pos="-720"/>
              </w:tabs>
              <w:suppressAutoHyphens/>
              <w:spacing w:line="240" w:lineRule="auto"/>
              <w:rPr>
                <w:b/>
                <w:sz w:val="21"/>
                <w:szCs w:val="21"/>
              </w:rPr>
            </w:pPr>
            <w:r w:rsidRPr="006201D7">
              <w:rPr>
                <w:b/>
                <w:sz w:val="21"/>
                <w:szCs w:val="21"/>
              </w:rPr>
              <w:t>Salary Grade</w:t>
            </w:r>
          </w:p>
        </w:tc>
        <w:tc>
          <w:tcPr>
            <w:tcW w:w="1461" w:type="dxa"/>
            <w:gridSpan w:val="4"/>
            <w:shd w:val="clear" w:color="auto" w:fill="auto"/>
          </w:tcPr>
          <w:p w:rsidR="00B35D56" w:rsidRPr="006201D7" w:rsidRDefault="00B35D56" w:rsidP="00B35D56">
            <w:pPr>
              <w:tabs>
                <w:tab w:val="left" w:pos="-720"/>
              </w:tabs>
              <w:suppressAutoHyphens/>
              <w:spacing w:line="240" w:lineRule="auto"/>
              <w:rPr>
                <w:sz w:val="21"/>
                <w:szCs w:val="21"/>
              </w:rPr>
            </w:pPr>
          </w:p>
        </w:tc>
        <w:tc>
          <w:tcPr>
            <w:tcW w:w="1650" w:type="dxa"/>
            <w:gridSpan w:val="3"/>
            <w:shd w:val="clear" w:color="auto" w:fill="D9D9D9"/>
          </w:tcPr>
          <w:p w:rsidR="00B35D56" w:rsidRPr="006201D7" w:rsidRDefault="00B35D56" w:rsidP="00B35D56">
            <w:pPr>
              <w:tabs>
                <w:tab w:val="left" w:pos="-720"/>
              </w:tabs>
              <w:suppressAutoHyphens/>
              <w:spacing w:line="240" w:lineRule="auto"/>
              <w:rPr>
                <w:b/>
                <w:sz w:val="21"/>
                <w:szCs w:val="21"/>
              </w:rPr>
            </w:pPr>
            <w:r w:rsidRPr="006201D7">
              <w:rPr>
                <w:b/>
                <w:sz w:val="21"/>
                <w:szCs w:val="21"/>
              </w:rPr>
              <w:t>Point on Grade</w:t>
            </w:r>
          </w:p>
          <w:p w:rsidR="00B35D56" w:rsidRPr="006201D7" w:rsidRDefault="00B35D56" w:rsidP="00B35D56">
            <w:pPr>
              <w:tabs>
                <w:tab w:val="left" w:pos="-720"/>
              </w:tabs>
              <w:suppressAutoHyphens/>
              <w:spacing w:line="240" w:lineRule="auto"/>
              <w:rPr>
                <w:sz w:val="21"/>
                <w:szCs w:val="21"/>
              </w:rPr>
            </w:pPr>
          </w:p>
        </w:tc>
        <w:tc>
          <w:tcPr>
            <w:tcW w:w="1417" w:type="dxa"/>
            <w:gridSpan w:val="3"/>
            <w:shd w:val="clear" w:color="auto" w:fill="auto"/>
          </w:tcPr>
          <w:p w:rsidR="00B35D56" w:rsidRPr="006201D7" w:rsidRDefault="00B35D56" w:rsidP="00B35D56">
            <w:pPr>
              <w:tabs>
                <w:tab w:val="left" w:pos="-720"/>
              </w:tabs>
              <w:suppressAutoHyphens/>
              <w:spacing w:line="240" w:lineRule="auto"/>
              <w:rPr>
                <w:sz w:val="21"/>
                <w:szCs w:val="21"/>
              </w:rPr>
            </w:pPr>
          </w:p>
        </w:tc>
        <w:tc>
          <w:tcPr>
            <w:tcW w:w="1416" w:type="dxa"/>
            <w:gridSpan w:val="3"/>
            <w:shd w:val="clear" w:color="auto" w:fill="D9D9D9"/>
          </w:tcPr>
          <w:p w:rsidR="00B35D56" w:rsidRPr="006201D7" w:rsidRDefault="00B35D56" w:rsidP="00B35D56">
            <w:pPr>
              <w:tabs>
                <w:tab w:val="left" w:pos="-720"/>
              </w:tabs>
              <w:suppressAutoHyphens/>
              <w:spacing w:line="240" w:lineRule="auto"/>
              <w:rPr>
                <w:b/>
                <w:sz w:val="21"/>
                <w:szCs w:val="21"/>
              </w:rPr>
            </w:pPr>
            <w:r w:rsidRPr="006201D7">
              <w:rPr>
                <w:b/>
                <w:sz w:val="21"/>
                <w:szCs w:val="21"/>
              </w:rPr>
              <w:t>Actual Salary</w:t>
            </w:r>
          </w:p>
        </w:tc>
        <w:tc>
          <w:tcPr>
            <w:tcW w:w="2968" w:type="dxa"/>
            <w:gridSpan w:val="3"/>
            <w:shd w:val="clear" w:color="auto" w:fill="auto"/>
          </w:tcPr>
          <w:p w:rsidR="00B35D56" w:rsidRPr="006201D7" w:rsidRDefault="00B35D56" w:rsidP="00B35D56">
            <w:pPr>
              <w:tabs>
                <w:tab w:val="left" w:pos="-720"/>
              </w:tabs>
              <w:suppressAutoHyphens/>
              <w:spacing w:line="240" w:lineRule="auto"/>
              <w:rPr>
                <w:sz w:val="21"/>
                <w:szCs w:val="21"/>
              </w:rPr>
            </w:pPr>
          </w:p>
        </w:tc>
      </w:tr>
      <w:tr w:rsidR="00B35D56" w:rsidRPr="006201D7">
        <w:tc>
          <w:tcPr>
            <w:tcW w:w="10740" w:type="dxa"/>
            <w:gridSpan w:val="18"/>
            <w:shd w:val="clear" w:color="auto" w:fill="auto"/>
          </w:tcPr>
          <w:p w:rsidR="00B35D56" w:rsidRPr="006201D7" w:rsidRDefault="00B35D56" w:rsidP="00B35D56">
            <w:pPr>
              <w:tabs>
                <w:tab w:val="left" w:pos="-720"/>
              </w:tabs>
              <w:suppressAutoHyphens/>
              <w:spacing w:line="240" w:lineRule="auto"/>
              <w:rPr>
                <w:b/>
                <w:sz w:val="21"/>
                <w:szCs w:val="21"/>
              </w:rPr>
            </w:pPr>
            <w:r w:rsidRPr="006201D7">
              <w:rPr>
                <w:b/>
                <w:sz w:val="21"/>
                <w:szCs w:val="21"/>
              </w:rPr>
              <w:t xml:space="preserve">N.B If appointing above the bottom of the grade please complete the back of this form </w:t>
            </w:r>
          </w:p>
        </w:tc>
      </w:tr>
      <w:tr w:rsidR="00B35D56" w:rsidRPr="006201D7">
        <w:tc>
          <w:tcPr>
            <w:tcW w:w="10740" w:type="dxa"/>
            <w:gridSpan w:val="18"/>
            <w:shd w:val="clear" w:color="auto" w:fill="auto"/>
          </w:tcPr>
          <w:p w:rsidR="00B35D56" w:rsidRPr="006201D7" w:rsidRDefault="00B35D56" w:rsidP="00B35D56">
            <w:pPr>
              <w:tabs>
                <w:tab w:val="left" w:pos="-720"/>
              </w:tabs>
              <w:suppressAutoHyphens/>
              <w:spacing w:line="240" w:lineRule="auto"/>
              <w:rPr>
                <w:sz w:val="21"/>
                <w:szCs w:val="21"/>
              </w:rPr>
            </w:pPr>
            <w:r w:rsidRPr="006201D7">
              <w:rPr>
                <w:b/>
                <w:sz w:val="21"/>
                <w:szCs w:val="21"/>
              </w:rPr>
              <w:t>Planned Start Date:</w:t>
            </w:r>
          </w:p>
        </w:tc>
      </w:tr>
      <w:tr w:rsidR="00B35D56" w:rsidRPr="006201D7">
        <w:tc>
          <w:tcPr>
            <w:tcW w:w="10740" w:type="dxa"/>
            <w:gridSpan w:val="18"/>
            <w:shd w:val="clear" w:color="auto" w:fill="auto"/>
          </w:tcPr>
          <w:p w:rsidR="00B35D56" w:rsidRPr="006201D7" w:rsidRDefault="00B35D56" w:rsidP="00B35D56">
            <w:pPr>
              <w:tabs>
                <w:tab w:val="left" w:pos="-720"/>
              </w:tabs>
              <w:suppressAutoHyphens/>
              <w:spacing w:line="240" w:lineRule="auto"/>
              <w:rPr>
                <w:i/>
                <w:sz w:val="21"/>
                <w:szCs w:val="21"/>
              </w:rPr>
            </w:pPr>
            <w:r w:rsidRPr="006201D7">
              <w:rPr>
                <w:i/>
                <w:sz w:val="21"/>
                <w:szCs w:val="21"/>
              </w:rPr>
              <w:t xml:space="preserve">Please place an </w:t>
            </w:r>
            <w:r w:rsidRPr="006201D7">
              <w:rPr>
                <w:b/>
                <w:i/>
                <w:sz w:val="21"/>
                <w:szCs w:val="21"/>
              </w:rPr>
              <w:t xml:space="preserve">‘X’ </w:t>
            </w:r>
            <w:r w:rsidRPr="006201D7">
              <w:rPr>
                <w:i/>
                <w:sz w:val="21"/>
                <w:szCs w:val="21"/>
              </w:rPr>
              <w:t>in the appropriate boxes</w:t>
            </w:r>
          </w:p>
        </w:tc>
      </w:tr>
      <w:tr w:rsidR="00B35D56" w:rsidRPr="006201D7">
        <w:tc>
          <w:tcPr>
            <w:tcW w:w="1843" w:type="dxa"/>
            <w:gridSpan w:val="3"/>
            <w:shd w:val="clear" w:color="auto" w:fill="D9D9D9"/>
          </w:tcPr>
          <w:p w:rsidR="00B35D56" w:rsidRPr="006201D7" w:rsidRDefault="00B35D56" w:rsidP="00B35D56">
            <w:pPr>
              <w:tabs>
                <w:tab w:val="left" w:pos="-720"/>
                <w:tab w:val="left" w:pos="0"/>
              </w:tabs>
              <w:suppressAutoHyphens/>
              <w:spacing w:line="240" w:lineRule="auto"/>
              <w:ind w:left="447" w:hanging="447"/>
              <w:rPr>
                <w:b/>
                <w:sz w:val="21"/>
                <w:szCs w:val="21"/>
              </w:rPr>
            </w:pPr>
            <w:r w:rsidRPr="006201D7">
              <w:rPr>
                <w:b/>
                <w:sz w:val="21"/>
                <w:szCs w:val="21"/>
              </w:rPr>
              <w:t>FTE</w:t>
            </w:r>
          </w:p>
          <w:p w:rsidR="00B35D56" w:rsidRPr="004F7BA5" w:rsidRDefault="00B35D56" w:rsidP="000F4C42">
            <w:pPr>
              <w:pStyle w:val="ListBullet"/>
            </w:pPr>
          </w:p>
        </w:tc>
        <w:tc>
          <w:tcPr>
            <w:tcW w:w="1417" w:type="dxa"/>
            <w:gridSpan w:val="2"/>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r w:rsidRPr="006201D7">
              <w:rPr>
                <w:sz w:val="21"/>
                <w:szCs w:val="21"/>
              </w:rPr>
              <w:t xml:space="preserve">Full-time  </w:t>
            </w:r>
          </w:p>
        </w:tc>
        <w:tc>
          <w:tcPr>
            <w:tcW w:w="426" w:type="dxa"/>
            <w:gridSpan w:val="2"/>
            <w:shd w:val="clear" w:color="auto" w:fill="auto"/>
          </w:tcPr>
          <w:p w:rsidR="00B35D56" w:rsidRPr="006201D7" w:rsidRDefault="00B35D56" w:rsidP="00B35D56">
            <w:pPr>
              <w:tabs>
                <w:tab w:val="left" w:pos="-720"/>
              </w:tabs>
              <w:suppressAutoHyphens/>
              <w:spacing w:line="240" w:lineRule="auto"/>
              <w:ind w:left="447" w:hanging="447"/>
              <w:rPr>
                <w:sz w:val="21"/>
                <w:szCs w:val="21"/>
              </w:rPr>
            </w:pPr>
          </w:p>
        </w:tc>
        <w:tc>
          <w:tcPr>
            <w:tcW w:w="1559" w:type="dxa"/>
            <w:gridSpan w:val="3"/>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r w:rsidRPr="006201D7">
              <w:rPr>
                <w:sz w:val="21"/>
                <w:szCs w:val="21"/>
              </w:rPr>
              <w:t>Part-time</w:t>
            </w:r>
          </w:p>
        </w:tc>
        <w:tc>
          <w:tcPr>
            <w:tcW w:w="427" w:type="dxa"/>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p>
        </w:tc>
        <w:tc>
          <w:tcPr>
            <w:tcW w:w="5068" w:type="dxa"/>
            <w:gridSpan w:val="7"/>
            <w:shd w:val="clear" w:color="auto" w:fill="auto"/>
          </w:tcPr>
          <w:p w:rsidR="00B35D56" w:rsidRPr="006201D7" w:rsidRDefault="00B35D56" w:rsidP="00B35D56">
            <w:pPr>
              <w:tabs>
                <w:tab w:val="left" w:pos="-720"/>
              </w:tabs>
              <w:suppressAutoHyphens/>
              <w:spacing w:line="240" w:lineRule="auto"/>
              <w:rPr>
                <w:b/>
                <w:i/>
                <w:sz w:val="21"/>
                <w:szCs w:val="21"/>
              </w:rPr>
            </w:pPr>
            <w:r w:rsidRPr="006201D7">
              <w:rPr>
                <w:b/>
                <w:i/>
                <w:sz w:val="21"/>
                <w:szCs w:val="21"/>
              </w:rPr>
              <w:t>If part time what Fraction:</w:t>
            </w:r>
          </w:p>
        </w:tc>
      </w:tr>
      <w:tr w:rsidR="00B35D56" w:rsidRPr="006201D7">
        <w:tc>
          <w:tcPr>
            <w:tcW w:w="1843" w:type="dxa"/>
            <w:gridSpan w:val="3"/>
            <w:shd w:val="clear" w:color="auto" w:fill="D9D9D9"/>
          </w:tcPr>
          <w:p w:rsidR="00B35D56" w:rsidRPr="006201D7" w:rsidRDefault="00B35D56" w:rsidP="00B35D56">
            <w:pPr>
              <w:tabs>
                <w:tab w:val="left" w:pos="-720"/>
                <w:tab w:val="left" w:pos="0"/>
              </w:tabs>
              <w:suppressAutoHyphens/>
              <w:spacing w:line="240" w:lineRule="auto"/>
              <w:ind w:left="447" w:hanging="447"/>
              <w:rPr>
                <w:b/>
                <w:sz w:val="21"/>
                <w:szCs w:val="21"/>
              </w:rPr>
            </w:pPr>
            <w:r w:rsidRPr="006201D7">
              <w:rPr>
                <w:b/>
                <w:sz w:val="21"/>
                <w:szCs w:val="21"/>
              </w:rPr>
              <w:t>Weeks</w:t>
            </w:r>
          </w:p>
        </w:tc>
        <w:tc>
          <w:tcPr>
            <w:tcW w:w="1417" w:type="dxa"/>
            <w:gridSpan w:val="2"/>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r w:rsidRPr="006201D7">
              <w:rPr>
                <w:sz w:val="21"/>
                <w:szCs w:val="21"/>
              </w:rPr>
              <w:t xml:space="preserve">All year around      </w:t>
            </w:r>
          </w:p>
        </w:tc>
        <w:tc>
          <w:tcPr>
            <w:tcW w:w="426" w:type="dxa"/>
            <w:gridSpan w:val="2"/>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p>
        </w:tc>
        <w:tc>
          <w:tcPr>
            <w:tcW w:w="1559" w:type="dxa"/>
            <w:gridSpan w:val="3"/>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r w:rsidRPr="006201D7">
              <w:rPr>
                <w:sz w:val="21"/>
                <w:szCs w:val="21"/>
              </w:rPr>
              <w:t>Semesters only</w:t>
            </w:r>
          </w:p>
        </w:tc>
        <w:tc>
          <w:tcPr>
            <w:tcW w:w="427" w:type="dxa"/>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p>
        </w:tc>
        <w:tc>
          <w:tcPr>
            <w:tcW w:w="5068" w:type="dxa"/>
            <w:gridSpan w:val="7"/>
            <w:shd w:val="clear" w:color="auto" w:fill="auto"/>
          </w:tcPr>
          <w:p w:rsidR="00B35D56" w:rsidRPr="006201D7" w:rsidRDefault="00B35D56" w:rsidP="00B35D56">
            <w:pPr>
              <w:tabs>
                <w:tab w:val="left" w:pos="-720"/>
              </w:tabs>
              <w:suppressAutoHyphens/>
              <w:spacing w:line="240" w:lineRule="auto"/>
              <w:rPr>
                <w:b/>
                <w:i/>
                <w:sz w:val="21"/>
                <w:szCs w:val="21"/>
              </w:rPr>
            </w:pPr>
            <w:r w:rsidRPr="006201D7">
              <w:rPr>
                <w:b/>
                <w:i/>
                <w:sz w:val="21"/>
                <w:szCs w:val="21"/>
              </w:rPr>
              <w:t>If Semesters only how many weeks:</w:t>
            </w:r>
          </w:p>
        </w:tc>
      </w:tr>
      <w:tr w:rsidR="00B35D56" w:rsidRPr="006201D7">
        <w:tc>
          <w:tcPr>
            <w:tcW w:w="1843" w:type="dxa"/>
            <w:gridSpan w:val="3"/>
            <w:shd w:val="clear" w:color="auto" w:fill="D9D9D9"/>
          </w:tcPr>
          <w:p w:rsidR="00B35D56" w:rsidRPr="006201D7" w:rsidRDefault="00B35D56" w:rsidP="00B35D56">
            <w:pPr>
              <w:tabs>
                <w:tab w:val="left" w:pos="-720"/>
                <w:tab w:val="left" w:pos="0"/>
              </w:tabs>
              <w:suppressAutoHyphens/>
              <w:spacing w:line="240" w:lineRule="auto"/>
              <w:ind w:left="447" w:hanging="447"/>
              <w:rPr>
                <w:b/>
                <w:sz w:val="21"/>
                <w:szCs w:val="21"/>
              </w:rPr>
            </w:pPr>
            <w:r w:rsidRPr="006201D7">
              <w:rPr>
                <w:b/>
                <w:sz w:val="21"/>
                <w:szCs w:val="21"/>
              </w:rPr>
              <w:t>Type of   Contract</w:t>
            </w:r>
          </w:p>
        </w:tc>
        <w:tc>
          <w:tcPr>
            <w:tcW w:w="1417" w:type="dxa"/>
            <w:gridSpan w:val="2"/>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r w:rsidRPr="006201D7">
              <w:rPr>
                <w:sz w:val="21"/>
                <w:szCs w:val="21"/>
              </w:rPr>
              <w:t xml:space="preserve">Fixed Term   </w:t>
            </w:r>
          </w:p>
        </w:tc>
        <w:tc>
          <w:tcPr>
            <w:tcW w:w="426" w:type="dxa"/>
            <w:gridSpan w:val="2"/>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p>
        </w:tc>
        <w:tc>
          <w:tcPr>
            <w:tcW w:w="1559" w:type="dxa"/>
            <w:gridSpan w:val="3"/>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r w:rsidRPr="006201D7">
              <w:rPr>
                <w:sz w:val="21"/>
                <w:szCs w:val="21"/>
              </w:rPr>
              <w:t xml:space="preserve">Permanent </w:t>
            </w:r>
          </w:p>
        </w:tc>
        <w:tc>
          <w:tcPr>
            <w:tcW w:w="427" w:type="dxa"/>
            <w:shd w:val="clear" w:color="auto" w:fill="auto"/>
          </w:tcPr>
          <w:p w:rsidR="00B35D56" w:rsidRPr="006201D7" w:rsidRDefault="00B35D56" w:rsidP="00B35D56">
            <w:pPr>
              <w:tabs>
                <w:tab w:val="left" w:pos="-720"/>
                <w:tab w:val="left" w:pos="0"/>
              </w:tabs>
              <w:suppressAutoHyphens/>
              <w:spacing w:line="240" w:lineRule="auto"/>
              <w:ind w:left="447" w:hanging="447"/>
              <w:rPr>
                <w:sz w:val="21"/>
                <w:szCs w:val="21"/>
              </w:rPr>
            </w:pPr>
          </w:p>
        </w:tc>
        <w:tc>
          <w:tcPr>
            <w:tcW w:w="5068" w:type="dxa"/>
            <w:gridSpan w:val="7"/>
            <w:shd w:val="clear" w:color="auto" w:fill="auto"/>
          </w:tcPr>
          <w:p w:rsidR="00B35D56" w:rsidRPr="006201D7" w:rsidRDefault="00B35D56" w:rsidP="00B35D56">
            <w:pPr>
              <w:tabs>
                <w:tab w:val="left" w:pos="-720"/>
              </w:tabs>
              <w:suppressAutoHyphens/>
              <w:spacing w:line="240" w:lineRule="auto"/>
              <w:rPr>
                <w:b/>
                <w:i/>
                <w:sz w:val="21"/>
                <w:szCs w:val="21"/>
              </w:rPr>
            </w:pPr>
            <w:r w:rsidRPr="006201D7">
              <w:rPr>
                <w:b/>
                <w:i/>
                <w:sz w:val="21"/>
                <w:szCs w:val="21"/>
              </w:rPr>
              <w:t>If Fixed Term what is the Target End Date:</w:t>
            </w:r>
          </w:p>
          <w:p w:rsidR="00B35D56" w:rsidRPr="007D757F" w:rsidRDefault="00B35D56" w:rsidP="000F4C42">
            <w:pPr>
              <w:pStyle w:val="ListBullet"/>
            </w:pPr>
          </w:p>
        </w:tc>
      </w:tr>
      <w:tr w:rsidR="00B35D56" w:rsidRPr="006201D7">
        <w:tc>
          <w:tcPr>
            <w:tcW w:w="10740" w:type="dxa"/>
            <w:gridSpan w:val="18"/>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Working pattern*</w:t>
            </w:r>
          </w:p>
        </w:tc>
      </w:tr>
      <w:tr w:rsidR="00B35D56" w:rsidRPr="006201D7">
        <w:tc>
          <w:tcPr>
            <w:tcW w:w="1408" w:type="dxa"/>
            <w:shd w:val="clear" w:color="auto" w:fill="D9D9D9"/>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Monday</w:t>
            </w:r>
          </w:p>
        </w:tc>
        <w:tc>
          <w:tcPr>
            <w:tcW w:w="1415" w:type="dxa"/>
            <w:gridSpan w:val="3"/>
            <w:shd w:val="clear" w:color="auto" w:fill="D9D9D9"/>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Tuesday</w:t>
            </w:r>
          </w:p>
        </w:tc>
        <w:tc>
          <w:tcPr>
            <w:tcW w:w="1415" w:type="dxa"/>
            <w:gridSpan w:val="4"/>
            <w:shd w:val="clear" w:color="auto" w:fill="D9D9D9"/>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Wednesday</w:t>
            </w:r>
          </w:p>
        </w:tc>
        <w:tc>
          <w:tcPr>
            <w:tcW w:w="1434" w:type="dxa"/>
            <w:gridSpan w:val="3"/>
            <w:shd w:val="clear" w:color="auto" w:fill="D9D9D9"/>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Thursday</w:t>
            </w:r>
          </w:p>
        </w:tc>
        <w:tc>
          <w:tcPr>
            <w:tcW w:w="1413" w:type="dxa"/>
            <w:gridSpan w:val="2"/>
            <w:shd w:val="clear" w:color="auto" w:fill="D9D9D9"/>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Friday</w:t>
            </w:r>
          </w:p>
        </w:tc>
        <w:tc>
          <w:tcPr>
            <w:tcW w:w="1418" w:type="dxa"/>
            <w:gridSpan w:val="3"/>
            <w:shd w:val="clear" w:color="auto" w:fill="D9D9D9"/>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Saturday</w:t>
            </w:r>
          </w:p>
        </w:tc>
        <w:tc>
          <w:tcPr>
            <w:tcW w:w="2237" w:type="dxa"/>
            <w:gridSpan w:val="2"/>
            <w:shd w:val="clear" w:color="auto" w:fill="D9D9D9"/>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Sunday</w:t>
            </w:r>
          </w:p>
        </w:tc>
      </w:tr>
      <w:tr w:rsidR="00B35D56" w:rsidRPr="006201D7">
        <w:tc>
          <w:tcPr>
            <w:tcW w:w="1408" w:type="dxa"/>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p>
        </w:tc>
        <w:tc>
          <w:tcPr>
            <w:tcW w:w="1415" w:type="dxa"/>
            <w:gridSpan w:val="3"/>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p>
        </w:tc>
        <w:tc>
          <w:tcPr>
            <w:tcW w:w="1415" w:type="dxa"/>
            <w:gridSpan w:val="4"/>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p>
        </w:tc>
        <w:tc>
          <w:tcPr>
            <w:tcW w:w="1434" w:type="dxa"/>
            <w:gridSpan w:val="3"/>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p>
        </w:tc>
        <w:tc>
          <w:tcPr>
            <w:tcW w:w="1413" w:type="dxa"/>
            <w:gridSpan w:val="2"/>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p>
        </w:tc>
        <w:tc>
          <w:tcPr>
            <w:tcW w:w="1418" w:type="dxa"/>
            <w:gridSpan w:val="3"/>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p>
        </w:tc>
        <w:tc>
          <w:tcPr>
            <w:tcW w:w="2237" w:type="dxa"/>
            <w:gridSpan w:val="2"/>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p>
        </w:tc>
      </w:tr>
      <w:tr w:rsidR="00B35D56" w:rsidRPr="006201D7">
        <w:tc>
          <w:tcPr>
            <w:tcW w:w="10740" w:type="dxa"/>
            <w:gridSpan w:val="18"/>
            <w:shd w:val="clear" w:color="auto" w:fill="auto"/>
          </w:tcPr>
          <w:p w:rsidR="00B35D56" w:rsidRPr="00B35D56" w:rsidRDefault="00B35D56" w:rsidP="00B35D56">
            <w:pPr>
              <w:pStyle w:val="Heading3"/>
              <w:tabs>
                <w:tab w:val="clear" w:pos="-720"/>
                <w:tab w:val="clear" w:pos="0"/>
                <w:tab w:val="center" w:pos="360"/>
              </w:tabs>
              <w:rPr>
                <w:rFonts w:cs="Arial"/>
                <w:b w:val="0"/>
                <w:i/>
                <w:spacing w:val="0"/>
                <w:sz w:val="21"/>
                <w:szCs w:val="21"/>
                <w:lang w:val="en-GB"/>
              </w:rPr>
            </w:pPr>
          </w:p>
          <w:p w:rsidR="00B35D56" w:rsidRPr="00B35D56" w:rsidRDefault="00B35D56" w:rsidP="00B35D56">
            <w:pPr>
              <w:pStyle w:val="Heading3"/>
              <w:tabs>
                <w:tab w:val="clear" w:pos="-720"/>
                <w:tab w:val="clear" w:pos="0"/>
                <w:tab w:val="center" w:pos="360"/>
              </w:tabs>
              <w:rPr>
                <w:rFonts w:cs="Arial"/>
                <w:b w:val="0"/>
                <w:i/>
                <w:spacing w:val="0"/>
                <w:sz w:val="21"/>
                <w:szCs w:val="21"/>
                <w:lang w:val="en-GB"/>
              </w:rPr>
            </w:pPr>
            <w:r w:rsidRPr="00B35D56">
              <w:rPr>
                <w:rFonts w:cs="Arial"/>
                <w:b w:val="0"/>
                <w:i/>
                <w:spacing w:val="0"/>
                <w:sz w:val="21"/>
                <w:szCs w:val="21"/>
                <w:lang w:val="en-GB"/>
              </w:rPr>
              <w:t xml:space="preserve">*Full time staff are 7hrs 24mins per day over a 5 day period. </w:t>
            </w:r>
          </w:p>
          <w:p w:rsidR="00B35D56" w:rsidRPr="00B35D56" w:rsidRDefault="00B35D56" w:rsidP="00B35D56">
            <w:pPr>
              <w:pStyle w:val="Heading3"/>
              <w:tabs>
                <w:tab w:val="clear" w:pos="-720"/>
                <w:tab w:val="clear" w:pos="0"/>
                <w:tab w:val="center" w:pos="360"/>
              </w:tabs>
              <w:rPr>
                <w:rFonts w:cs="Arial"/>
                <w:b w:val="0"/>
                <w:i/>
                <w:spacing w:val="0"/>
                <w:sz w:val="21"/>
                <w:szCs w:val="21"/>
                <w:lang w:val="en-GB"/>
              </w:rPr>
            </w:pPr>
            <w:r w:rsidRPr="00B35D56">
              <w:rPr>
                <w:rFonts w:cs="Arial"/>
                <w:b w:val="0"/>
                <w:i/>
                <w:spacing w:val="0"/>
                <w:sz w:val="21"/>
                <w:szCs w:val="21"/>
                <w:lang w:val="en-GB"/>
              </w:rPr>
              <w:t xml:space="preserve">Number of hours worked each day. If there is a shift pattern which is different to 7hrs 24mins per day over 5 days please attach details on a separate sheet. For part time staff not starting employment on the 1st of the month, please indicate the number of hours that will be worked, or taken as holiday, from start date to the end of that month.  </w:t>
            </w:r>
          </w:p>
          <w:p w:rsidR="00B35D56" w:rsidRPr="00B35D56" w:rsidRDefault="00B35D56" w:rsidP="00B35D56">
            <w:pPr>
              <w:pStyle w:val="Heading3"/>
              <w:tabs>
                <w:tab w:val="clear" w:pos="-720"/>
                <w:tab w:val="clear" w:pos="0"/>
                <w:tab w:val="center" w:pos="360"/>
              </w:tabs>
              <w:rPr>
                <w:rFonts w:cs="Arial"/>
                <w:b w:val="0"/>
                <w:i/>
                <w:spacing w:val="0"/>
                <w:sz w:val="21"/>
                <w:szCs w:val="21"/>
                <w:lang w:val="en-GB"/>
              </w:rPr>
            </w:pPr>
          </w:p>
          <w:p w:rsidR="00B35D56" w:rsidRPr="00B35D56" w:rsidRDefault="00B35D56" w:rsidP="00B35D56">
            <w:pPr>
              <w:pStyle w:val="Heading3"/>
              <w:tabs>
                <w:tab w:val="clear" w:pos="-720"/>
                <w:tab w:val="clear" w:pos="0"/>
                <w:tab w:val="center" w:pos="360"/>
              </w:tabs>
              <w:rPr>
                <w:rFonts w:cs="Arial"/>
                <w:b w:val="0"/>
                <w:i/>
                <w:spacing w:val="0"/>
                <w:sz w:val="21"/>
                <w:szCs w:val="21"/>
                <w:lang w:val="en-GB"/>
              </w:rPr>
            </w:pPr>
            <w:r w:rsidRPr="00B35D56">
              <w:rPr>
                <w:rFonts w:cs="Arial"/>
                <w:b w:val="0"/>
                <w:i/>
                <w:spacing w:val="0"/>
                <w:sz w:val="21"/>
                <w:szCs w:val="21"/>
                <w:lang w:val="en-GB"/>
              </w:rPr>
              <w:t>For the purposes of this calculation a full time member of staff will be considered to work 37 hours per week (0.5fte = 18.5 hours etc).</w:t>
            </w:r>
          </w:p>
          <w:p w:rsidR="00B35D56" w:rsidRPr="00B35D56" w:rsidRDefault="00B35D56" w:rsidP="00B35D56">
            <w:pPr>
              <w:pStyle w:val="Heading3"/>
              <w:tabs>
                <w:tab w:val="clear" w:pos="-720"/>
                <w:tab w:val="clear" w:pos="0"/>
                <w:tab w:val="center" w:pos="360"/>
              </w:tabs>
              <w:rPr>
                <w:rFonts w:cs="Arial"/>
                <w:spacing w:val="0"/>
                <w:sz w:val="21"/>
                <w:szCs w:val="21"/>
                <w:lang w:val="en-GB"/>
              </w:rPr>
            </w:pPr>
          </w:p>
          <w:p w:rsidR="00B35D56" w:rsidRPr="00B35D56" w:rsidRDefault="00B35D56" w:rsidP="00B35D56">
            <w:pPr>
              <w:pStyle w:val="Heading3"/>
              <w:tabs>
                <w:tab w:val="clear" w:pos="-720"/>
                <w:tab w:val="clear" w:pos="0"/>
                <w:tab w:val="center" w:pos="360"/>
              </w:tabs>
              <w:rPr>
                <w:rFonts w:cs="Arial"/>
                <w:spacing w:val="0"/>
                <w:sz w:val="18"/>
                <w:szCs w:val="18"/>
                <w:lang w:val="en-GB"/>
              </w:rPr>
            </w:pPr>
            <w:r w:rsidRPr="00B35D56">
              <w:rPr>
                <w:rFonts w:cs="Arial"/>
                <w:spacing w:val="0"/>
                <w:sz w:val="18"/>
                <w:szCs w:val="18"/>
                <w:lang w:val="en-GB"/>
              </w:rPr>
              <w:t>N.B. If more hours are worked then these must be converted into flexi time.  If less hours are worked then these must be made up.</w:t>
            </w:r>
          </w:p>
        </w:tc>
      </w:tr>
      <w:tr w:rsidR="00B35D56" w:rsidRPr="006201D7">
        <w:tc>
          <w:tcPr>
            <w:tcW w:w="10740" w:type="dxa"/>
            <w:gridSpan w:val="18"/>
            <w:shd w:val="clear" w:color="auto" w:fill="auto"/>
          </w:tcPr>
          <w:p w:rsidR="00B35D56" w:rsidRPr="00B35D56" w:rsidRDefault="00B35D56" w:rsidP="00B35D56">
            <w:pPr>
              <w:pStyle w:val="Heading3"/>
              <w:tabs>
                <w:tab w:val="clear" w:pos="-720"/>
                <w:tab w:val="clear" w:pos="0"/>
                <w:tab w:val="center" w:pos="360"/>
              </w:tabs>
              <w:rPr>
                <w:rFonts w:cs="Arial"/>
                <w:b w:val="0"/>
                <w:spacing w:val="0"/>
                <w:sz w:val="21"/>
                <w:szCs w:val="21"/>
                <w:lang w:val="en-GB"/>
              </w:rPr>
            </w:pPr>
            <w:r w:rsidRPr="00B35D56">
              <w:rPr>
                <w:rFonts w:cs="Arial"/>
                <w:b w:val="0"/>
                <w:spacing w:val="0"/>
                <w:sz w:val="21"/>
                <w:szCs w:val="21"/>
                <w:lang w:val="en-GB"/>
              </w:rPr>
              <w:t>If fixed term, why is this post fixed term?</w:t>
            </w:r>
          </w:p>
        </w:tc>
      </w:tr>
      <w:tr w:rsidR="00B35D56" w:rsidRPr="006201D7">
        <w:tc>
          <w:tcPr>
            <w:tcW w:w="10740" w:type="dxa"/>
            <w:gridSpan w:val="18"/>
            <w:shd w:val="clear" w:color="auto" w:fill="D9D9D9"/>
          </w:tcPr>
          <w:p w:rsidR="00B35D56" w:rsidRPr="00B35D56" w:rsidRDefault="00B35D56" w:rsidP="00B35D56">
            <w:pPr>
              <w:pStyle w:val="Heading3"/>
              <w:tabs>
                <w:tab w:val="center" w:pos="360"/>
              </w:tabs>
              <w:rPr>
                <w:rFonts w:cs="Arial"/>
                <w:spacing w:val="0"/>
                <w:sz w:val="21"/>
                <w:szCs w:val="21"/>
                <w:lang w:val="en-GB"/>
              </w:rPr>
            </w:pPr>
          </w:p>
        </w:tc>
      </w:tr>
      <w:tr w:rsidR="00B35D56">
        <w:tc>
          <w:tcPr>
            <w:tcW w:w="10740" w:type="dxa"/>
            <w:gridSpan w:val="18"/>
            <w:shd w:val="clear" w:color="auto" w:fill="auto"/>
          </w:tcPr>
          <w:p w:rsidR="00B35D56" w:rsidRPr="00B35D56" w:rsidRDefault="00B35D56" w:rsidP="00B35D56">
            <w:pPr>
              <w:pStyle w:val="Heading3"/>
              <w:tabs>
                <w:tab w:val="center" w:pos="360"/>
              </w:tabs>
              <w:rPr>
                <w:rFonts w:cs="Arial"/>
                <w:spacing w:val="0"/>
                <w:sz w:val="21"/>
                <w:szCs w:val="21"/>
                <w:lang w:val="en-GB"/>
              </w:rPr>
            </w:pPr>
            <w:r w:rsidRPr="00B35D56">
              <w:rPr>
                <w:rFonts w:cs="Arial"/>
                <w:spacing w:val="0"/>
                <w:sz w:val="21"/>
                <w:szCs w:val="21"/>
                <w:lang w:val="en-GB"/>
              </w:rPr>
              <w:t>Has a verbal offer been made and accepted?</w:t>
            </w:r>
            <w:r w:rsidRPr="00B35D56">
              <w:rPr>
                <w:rFonts w:cs="Arial"/>
                <w:spacing w:val="0"/>
                <w:sz w:val="21"/>
                <w:szCs w:val="21"/>
                <w:lang w:val="en-GB"/>
              </w:rPr>
              <w:tab/>
            </w:r>
            <w:r w:rsidRPr="00B35D56">
              <w:rPr>
                <w:rFonts w:cs="Arial"/>
                <w:spacing w:val="0"/>
                <w:sz w:val="21"/>
                <w:szCs w:val="21"/>
                <w:lang w:val="en-GB"/>
              </w:rPr>
              <w:tab/>
            </w:r>
          </w:p>
        </w:tc>
      </w:tr>
      <w:tr w:rsidR="00B35D56" w:rsidRPr="006201D7">
        <w:tc>
          <w:tcPr>
            <w:tcW w:w="10740" w:type="dxa"/>
            <w:gridSpan w:val="18"/>
            <w:shd w:val="clear" w:color="auto" w:fill="auto"/>
          </w:tcPr>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spacing w:val="0"/>
                <w:sz w:val="21"/>
                <w:szCs w:val="21"/>
                <w:lang w:val="en-GB"/>
              </w:rPr>
              <w:t xml:space="preserve">Have unsuccessful candidates been informed?                                                       </w:t>
            </w:r>
            <w:r w:rsidRPr="00B35D56">
              <w:rPr>
                <w:rFonts w:cs="Arial"/>
                <w:b w:val="0"/>
                <w:spacing w:val="0"/>
                <w:sz w:val="21"/>
                <w:szCs w:val="21"/>
                <w:lang w:val="en-GB"/>
              </w:rPr>
              <w:t xml:space="preserve"> Yes*                     No*</w:t>
            </w:r>
          </w:p>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b w:val="0"/>
                <w:i/>
                <w:spacing w:val="0"/>
                <w:sz w:val="21"/>
                <w:szCs w:val="21"/>
                <w:lang w:val="en-GB"/>
              </w:rPr>
              <w:t>You should inform your unsuccessful candidates, if you have not please detail below why:</w:t>
            </w:r>
          </w:p>
          <w:p w:rsidR="00B35D56" w:rsidRPr="00B35D56" w:rsidRDefault="00B35D56" w:rsidP="00B35D56">
            <w:pPr>
              <w:pStyle w:val="Heading3"/>
              <w:tabs>
                <w:tab w:val="clear" w:pos="-720"/>
                <w:tab w:val="clear" w:pos="0"/>
                <w:tab w:val="center" w:pos="360"/>
              </w:tabs>
              <w:rPr>
                <w:rFonts w:cs="Arial"/>
                <w:spacing w:val="0"/>
                <w:sz w:val="21"/>
                <w:szCs w:val="21"/>
                <w:lang w:val="en-GB"/>
              </w:rPr>
            </w:pPr>
            <w:r w:rsidRPr="00B35D56">
              <w:rPr>
                <w:rFonts w:cs="Arial"/>
                <w:b w:val="0"/>
                <w:i/>
                <w:spacing w:val="0"/>
                <w:sz w:val="21"/>
                <w:szCs w:val="21"/>
                <w:lang w:val="en-GB"/>
              </w:rPr>
              <w:t xml:space="preserve"> </w:t>
            </w:r>
            <w:r w:rsidRPr="00B35D56">
              <w:rPr>
                <w:rFonts w:cs="Arial"/>
                <w:spacing w:val="0"/>
                <w:sz w:val="21"/>
                <w:szCs w:val="21"/>
                <w:lang w:val="en-GB"/>
              </w:rPr>
              <w:t xml:space="preserve">                                                                                                              </w:t>
            </w:r>
          </w:p>
        </w:tc>
      </w:tr>
      <w:tr w:rsidR="00B35D56">
        <w:tc>
          <w:tcPr>
            <w:tcW w:w="10740" w:type="dxa"/>
            <w:gridSpan w:val="18"/>
            <w:shd w:val="clear" w:color="auto" w:fill="D9D9D9"/>
          </w:tcPr>
          <w:p w:rsidR="00B35D56" w:rsidRPr="00B35D56" w:rsidRDefault="00B35D56" w:rsidP="00B35D56">
            <w:pPr>
              <w:pStyle w:val="Heading3"/>
              <w:tabs>
                <w:tab w:val="clear" w:pos="-720"/>
                <w:tab w:val="clear" w:pos="0"/>
                <w:tab w:val="center" w:pos="360"/>
              </w:tabs>
              <w:rPr>
                <w:rFonts w:cs="Arial"/>
                <w:spacing w:val="0"/>
                <w:sz w:val="21"/>
                <w:szCs w:val="21"/>
                <w:lang w:val="en-GB"/>
              </w:rPr>
            </w:pPr>
          </w:p>
        </w:tc>
      </w:tr>
      <w:tr w:rsidR="00AC0195" w:rsidRPr="006201D7">
        <w:trPr>
          <w:trHeight w:val="384"/>
        </w:trPr>
        <w:tc>
          <w:tcPr>
            <w:tcW w:w="7475" w:type="dxa"/>
            <w:gridSpan w:val="14"/>
            <w:shd w:val="clear" w:color="auto" w:fill="auto"/>
          </w:tcPr>
          <w:p w:rsidR="000F4C42" w:rsidRDefault="000F4C42" w:rsidP="00B35D56">
            <w:pPr>
              <w:tabs>
                <w:tab w:val="left" w:pos="-720"/>
              </w:tabs>
              <w:suppressAutoHyphens/>
              <w:spacing w:line="240" w:lineRule="auto"/>
              <w:rPr>
                <w:b/>
                <w:color w:val="000000"/>
                <w:sz w:val="21"/>
                <w:szCs w:val="21"/>
              </w:rPr>
            </w:pPr>
            <w:r>
              <w:rPr>
                <w:b/>
                <w:color w:val="000000"/>
                <w:sz w:val="21"/>
                <w:szCs w:val="21"/>
              </w:rPr>
              <w:t>FOR ITS ONLY</w:t>
            </w:r>
          </w:p>
          <w:p w:rsidR="00AC0195" w:rsidRDefault="00AC0195" w:rsidP="00B35D56">
            <w:pPr>
              <w:tabs>
                <w:tab w:val="left" w:pos="-720"/>
              </w:tabs>
              <w:suppressAutoHyphens/>
              <w:spacing w:line="240" w:lineRule="auto"/>
              <w:rPr>
                <w:b/>
                <w:color w:val="000000"/>
                <w:sz w:val="21"/>
                <w:szCs w:val="21"/>
              </w:rPr>
            </w:pPr>
            <w:r>
              <w:rPr>
                <w:b/>
                <w:color w:val="000000"/>
                <w:sz w:val="21"/>
                <w:szCs w:val="21"/>
              </w:rPr>
              <w:t>Do you require the following sentence to be added to the employment contract?</w:t>
            </w:r>
          </w:p>
          <w:p w:rsidR="00AC0195" w:rsidRPr="000F4C42" w:rsidRDefault="00AC0195" w:rsidP="000F4C42">
            <w:pPr>
              <w:pStyle w:val="ListBullet"/>
            </w:pPr>
            <w:r w:rsidRPr="000F4C42">
              <w:t>“</w:t>
            </w:r>
            <w:r w:rsidRPr="000F4C42">
              <w:rPr>
                <w:shd w:val="clear" w:color="auto" w:fill="FFFFFF"/>
              </w:rPr>
              <w:t>The University has a number of high profile events, such as: open days, graduation, arrivals weekend, applicant days (this list is not exhaustive), which take place at various weekends and evenings throughout the year for which the </w:t>
            </w:r>
            <w:r w:rsidR="000F4C42" w:rsidRPr="000F4C42">
              <w:rPr>
                <w:shd w:val="clear" w:color="auto" w:fill="FFFFFF"/>
              </w:rPr>
              <w:t>post holder</w:t>
            </w:r>
            <w:r w:rsidRPr="000F4C42">
              <w:rPr>
                <w:shd w:val="clear" w:color="auto" w:fill="FFFFFF"/>
              </w:rPr>
              <w:t> may</w:t>
            </w:r>
            <w:r w:rsidR="000F4C42" w:rsidRPr="000F4C42">
              <w:rPr>
                <w:shd w:val="clear" w:color="auto" w:fill="FFFFFF"/>
              </w:rPr>
              <w:t xml:space="preserve"> </w:t>
            </w:r>
            <w:r w:rsidRPr="000F4C42">
              <w:rPr>
                <w:shd w:val="clear" w:color="auto" w:fill="FFFFFF"/>
              </w:rPr>
              <w:t>be required to support. </w:t>
            </w:r>
            <w:r w:rsidRPr="000F4C42">
              <w:t>For each day/evening worked at one of these events the </w:t>
            </w:r>
            <w:r w:rsidR="000F4C42" w:rsidRPr="000F4C42">
              <w:t>post holder</w:t>
            </w:r>
            <w:r w:rsidRPr="000F4C42">
              <w:t> will be compensated through TOIL.</w:t>
            </w:r>
            <w:r w:rsidRPr="000F4C42">
              <w:rPr>
                <w:shd w:val="clear" w:color="auto" w:fill="FFFFFF"/>
              </w:rPr>
              <w:t> "</w:t>
            </w:r>
          </w:p>
        </w:tc>
        <w:tc>
          <w:tcPr>
            <w:tcW w:w="1705" w:type="dxa"/>
            <w:gridSpan w:val="3"/>
            <w:shd w:val="clear" w:color="auto" w:fill="auto"/>
          </w:tcPr>
          <w:p w:rsidR="00AC0195" w:rsidRPr="006201D7" w:rsidRDefault="00AC0195" w:rsidP="00B35D56">
            <w:pPr>
              <w:tabs>
                <w:tab w:val="left" w:pos="-720"/>
              </w:tabs>
              <w:suppressAutoHyphens/>
              <w:spacing w:line="240" w:lineRule="auto"/>
              <w:jc w:val="center"/>
              <w:rPr>
                <w:sz w:val="21"/>
                <w:szCs w:val="21"/>
              </w:rPr>
            </w:pPr>
            <w:r>
              <w:rPr>
                <w:sz w:val="21"/>
                <w:szCs w:val="21"/>
              </w:rPr>
              <w:t>Yes</w:t>
            </w:r>
          </w:p>
        </w:tc>
        <w:tc>
          <w:tcPr>
            <w:tcW w:w="1560" w:type="dxa"/>
            <w:shd w:val="clear" w:color="auto" w:fill="auto"/>
          </w:tcPr>
          <w:p w:rsidR="00AC0195" w:rsidRPr="006201D7" w:rsidRDefault="00AC0195" w:rsidP="00B35D56">
            <w:pPr>
              <w:tabs>
                <w:tab w:val="center" w:pos="270"/>
              </w:tabs>
              <w:suppressAutoHyphens/>
              <w:spacing w:line="240" w:lineRule="auto"/>
              <w:jc w:val="center"/>
              <w:rPr>
                <w:sz w:val="21"/>
                <w:szCs w:val="21"/>
              </w:rPr>
            </w:pPr>
            <w:r>
              <w:rPr>
                <w:sz w:val="21"/>
                <w:szCs w:val="21"/>
              </w:rPr>
              <w:t>No</w:t>
            </w:r>
          </w:p>
        </w:tc>
      </w:tr>
      <w:tr w:rsidR="00B35D56" w:rsidRPr="006201D7">
        <w:trPr>
          <w:trHeight w:val="384"/>
        </w:trPr>
        <w:tc>
          <w:tcPr>
            <w:tcW w:w="7475" w:type="dxa"/>
            <w:gridSpan w:val="14"/>
            <w:shd w:val="clear" w:color="auto" w:fill="auto"/>
          </w:tcPr>
          <w:p w:rsidR="00B35D56" w:rsidRPr="006201D7" w:rsidRDefault="00B35D56" w:rsidP="00B35D56">
            <w:pPr>
              <w:tabs>
                <w:tab w:val="left" w:pos="-720"/>
              </w:tabs>
              <w:suppressAutoHyphens/>
              <w:spacing w:line="240" w:lineRule="auto"/>
              <w:rPr>
                <w:color w:val="000000"/>
                <w:sz w:val="21"/>
                <w:szCs w:val="21"/>
              </w:rPr>
            </w:pPr>
            <w:r w:rsidRPr="006201D7">
              <w:rPr>
                <w:b/>
                <w:color w:val="000000"/>
                <w:sz w:val="21"/>
                <w:szCs w:val="21"/>
              </w:rPr>
              <w:lastRenderedPageBreak/>
              <w:t>Background Disclosure (DBS) Check:</w:t>
            </w:r>
            <w:r w:rsidRPr="006201D7">
              <w:rPr>
                <w:color w:val="000000"/>
                <w:sz w:val="21"/>
                <w:szCs w:val="21"/>
              </w:rPr>
              <w:t xml:space="preserve"> </w:t>
            </w:r>
            <w:r w:rsidRPr="006201D7">
              <w:rPr>
                <w:i/>
                <w:color w:val="000000"/>
                <w:sz w:val="21"/>
                <w:szCs w:val="21"/>
              </w:rPr>
              <w:t>(if applicable)</w:t>
            </w:r>
          </w:p>
        </w:tc>
        <w:tc>
          <w:tcPr>
            <w:tcW w:w="1705" w:type="dxa"/>
            <w:gridSpan w:val="3"/>
            <w:shd w:val="clear" w:color="auto" w:fill="auto"/>
          </w:tcPr>
          <w:p w:rsidR="00B35D56" w:rsidRPr="006201D7" w:rsidRDefault="00B35D56" w:rsidP="00B35D56">
            <w:pPr>
              <w:tabs>
                <w:tab w:val="left" w:pos="-720"/>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384"/>
        </w:trPr>
        <w:tc>
          <w:tcPr>
            <w:tcW w:w="7475" w:type="dxa"/>
            <w:gridSpan w:val="14"/>
            <w:shd w:val="clear" w:color="auto" w:fill="auto"/>
          </w:tcPr>
          <w:p w:rsidR="00B35D56" w:rsidRPr="006201D7" w:rsidRDefault="00B35D56" w:rsidP="00B35D56">
            <w:pPr>
              <w:tabs>
                <w:tab w:val="left" w:pos="-720"/>
              </w:tabs>
              <w:suppressAutoHyphens/>
              <w:spacing w:line="240" w:lineRule="auto"/>
              <w:rPr>
                <w:b/>
                <w:sz w:val="21"/>
                <w:szCs w:val="21"/>
              </w:rPr>
            </w:pPr>
            <w:r w:rsidRPr="006201D7">
              <w:rPr>
                <w:b/>
                <w:sz w:val="21"/>
                <w:szCs w:val="21"/>
              </w:rPr>
              <w:t>Proof of eligibility to work in UK attached?</w:t>
            </w:r>
          </w:p>
          <w:p w:rsidR="00B35D56" w:rsidRPr="00926835" w:rsidRDefault="00B35D56" w:rsidP="000F4C42">
            <w:pPr>
              <w:pStyle w:val="ListBullet"/>
            </w:pPr>
            <w:r w:rsidRPr="00926835">
              <w:t>(please note that contracts will not be issued unless copies of relevant documentation are attached)</w:t>
            </w:r>
          </w:p>
        </w:tc>
        <w:tc>
          <w:tcPr>
            <w:tcW w:w="1705" w:type="dxa"/>
            <w:gridSpan w:val="3"/>
            <w:shd w:val="clear" w:color="auto" w:fill="auto"/>
          </w:tcPr>
          <w:p w:rsidR="00B35D56" w:rsidRPr="006201D7" w:rsidRDefault="00B35D56" w:rsidP="00B35D56">
            <w:pPr>
              <w:tabs>
                <w:tab w:val="center" w:pos="312"/>
              </w:tabs>
              <w:suppressAutoHyphens/>
              <w:spacing w:line="36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360" w:lineRule="auto"/>
              <w:jc w:val="center"/>
              <w:rPr>
                <w:sz w:val="21"/>
                <w:szCs w:val="21"/>
              </w:rPr>
            </w:pPr>
            <w:r w:rsidRPr="006201D7">
              <w:rPr>
                <w:sz w:val="21"/>
                <w:szCs w:val="21"/>
              </w:rPr>
              <w:t>No</w:t>
            </w:r>
            <w:r w:rsidRPr="006201D7">
              <w:rPr>
                <w:b/>
                <w:sz w:val="21"/>
                <w:szCs w:val="21"/>
              </w:rPr>
              <w:t>*</w:t>
            </w:r>
          </w:p>
        </w:tc>
      </w:tr>
      <w:tr w:rsidR="00B35D56" w:rsidRPr="006201D7">
        <w:trPr>
          <w:trHeight w:val="416"/>
        </w:trPr>
        <w:tc>
          <w:tcPr>
            <w:tcW w:w="7475" w:type="dxa"/>
            <w:gridSpan w:val="14"/>
            <w:vMerge w:val="restart"/>
            <w:shd w:val="clear" w:color="auto" w:fill="auto"/>
          </w:tcPr>
          <w:p w:rsidR="00B35D56" w:rsidRPr="006201D7" w:rsidRDefault="00B35D56" w:rsidP="00B35D56">
            <w:pPr>
              <w:tabs>
                <w:tab w:val="left" w:pos="-720"/>
              </w:tabs>
              <w:suppressAutoHyphens/>
              <w:spacing w:line="240" w:lineRule="auto"/>
              <w:rPr>
                <w:sz w:val="21"/>
                <w:szCs w:val="21"/>
              </w:rPr>
            </w:pPr>
            <w:r w:rsidRPr="006201D7">
              <w:rPr>
                <w:b/>
                <w:sz w:val="21"/>
                <w:szCs w:val="21"/>
              </w:rPr>
              <w:t xml:space="preserve">If non-EU Resident is a Certificate of Sponsorship and/or visa required?  </w:t>
            </w:r>
            <w:r w:rsidRPr="006201D7">
              <w:rPr>
                <w:i/>
                <w:sz w:val="20"/>
              </w:rPr>
              <w:t xml:space="preserve">Panels are advised that where a Certificate of Sponsorship is required, the Directorate of Human Resources must be consulted prior to an offer of employment being made.  </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247"/>
        </w:trPr>
        <w:tc>
          <w:tcPr>
            <w:tcW w:w="7475" w:type="dxa"/>
            <w:gridSpan w:val="14"/>
            <w:vMerge/>
            <w:shd w:val="clear" w:color="auto" w:fill="auto"/>
          </w:tcPr>
          <w:p w:rsidR="00B35D56" w:rsidRPr="006201D7" w:rsidRDefault="00B35D56" w:rsidP="00B35D56">
            <w:pPr>
              <w:tabs>
                <w:tab w:val="left" w:pos="-720"/>
              </w:tabs>
              <w:suppressAutoHyphens/>
              <w:spacing w:line="240" w:lineRule="auto"/>
              <w:rPr>
                <w:sz w:val="21"/>
                <w:szCs w:val="21"/>
              </w:rPr>
            </w:pPr>
          </w:p>
        </w:tc>
        <w:tc>
          <w:tcPr>
            <w:tcW w:w="3265" w:type="dxa"/>
            <w:gridSpan w:val="4"/>
            <w:shd w:val="clear" w:color="auto" w:fill="auto"/>
          </w:tcPr>
          <w:p w:rsidR="00B35D56" w:rsidRPr="006201D7" w:rsidRDefault="00B35D56" w:rsidP="00B35D56">
            <w:pPr>
              <w:tabs>
                <w:tab w:val="center" w:pos="312"/>
              </w:tabs>
              <w:suppressAutoHyphens/>
              <w:spacing w:line="240" w:lineRule="auto"/>
              <w:rPr>
                <w:sz w:val="21"/>
                <w:szCs w:val="21"/>
              </w:rPr>
            </w:pPr>
          </w:p>
        </w:tc>
      </w:tr>
      <w:tr w:rsidR="00B35D56" w:rsidRPr="006201D7">
        <w:trPr>
          <w:trHeight w:val="360"/>
        </w:trPr>
        <w:tc>
          <w:tcPr>
            <w:tcW w:w="10740" w:type="dxa"/>
            <w:gridSpan w:val="18"/>
            <w:shd w:val="clear" w:color="auto" w:fill="D9D9D9"/>
          </w:tcPr>
          <w:p w:rsidR="00B35D56" w:rsidRPr="006201D7" w:rsidRDefault="00B35D56" w:rsidP="00B35D56">
            <w:pPr>
              <w:tabs>
                <w:tab w:val="center" w:pos="270"/>
              </w:tabs>
              <w:suppressAutoHyphens/>
              <w:spacing w:line="360" w:lineRule="auto"/>
              <w:jc w:val="center"/>
              <w:rPr>
                <w:sz w:val="21"/>
                <w:szCs w:val="21"/>
              </w:rPr>
            </w:pPr>
          </w:p>
        </w:tc>
      </w:tr>
      <w:tr w:rsidR="00B35D56" w:rsidRPr="006201D7">
        <w:trPr>
          <w:trHeight w:val="360"/>
        </w:trPr>
        <w:tc>
          <w:tcPr>
            <w:tcW w:w="7475" w:type="dxa"/>
            <w:gridSpan w:val="14"/>
            <w:shd w:val="clear" w:color="auto" w:fill="auto"/>
          </w:tcPr>
          <w:p w:rsidR="00B35D56" w:rsidRPr="003B7845" w:rsidRDefault="00B35D56" w:rsidP="000F4C42">
            <w:pPr>
              <w:pStyle w:val="ListBullet"/>
            </w:pPr>
            <w:r w:rsidRPr="003B7845">
              <w:t>Is it a condition of the offer to register for higher degree?</w:t>
            </w:r>
          </w:p>
          <w:p w:rsidR="00B35D56" w:rsidRPr="003B7845" w:rsidRDefault="00B35D56" w:rsidP="000F4C42">
            <w:pPr>
              <w:pStyle w:val="ListBullet"/>
            </w:pP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360"/>
        </w:trPr>
        <w:tc>
          <w:tcPr>
            <w:tcW w:w="7475" w:type="dxa"/>
            <w:gridSpan w:val="14"/>
            <w:shd w:val="clear" w:color="auto" w:fill="auto"/>
          </w:tcPr>
          <w:p w:rsidR="00B35D56" w:rsidRPr="003B7845" w:rsidRDefault="00B35D56" w:rsidP="000F4C42">
            <w:pPr>
              <w:pStyle w:val="ListBullet"/>
            </w:pPr>
            <w:r w:rsidRPr="003B7845">
              <w:t>Is appointee currently registered to practice in a medical, health or social care profession?  *Please see attached for details</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360"/>
        </w:trPr>
        <w:tc>
          <w:tcPr>
            <w:tcW w:w="7475" w:type="dxa"/>
            <w:gridSpan w:val="14"/>
            <w:shd w:val="clear" w:color="auto" w:fill="auto"/>
          </w:tcPr>
          <w:p w:rsidR="00B35D56" w:rsidRPr="003B7845" w:rsidRDefault="00B35D56" w:rsidP="000F4C42">
            <w:pPr>
              <w:pStyle w:val="ListBullet"/>
            </w:pPr>
            <w:r w:rsidRPr="003B7845">
              <w:t>Is the appointee required to be an Academic Adviser</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360"/>
        </w:trPr>
        <w:tc>
          <w:tcPr>
            <w:tcW w:w="7475" w:type="dxa"/>
            <w:gridSpan w:val="14"/>
            <w:shd w:val="clear" w:color="auto" w:fill="auto"/>
          </w:tcPr>
          <w:p w:rsidR="00B35D56" w:rsidRPr="003B7845" w:rsidRDefault="00B35D56" w:rsidP="000F4C42">
            <w:pPr>
              <w:pStyle w:val="ListBullet"/>
            </w:pPr>
            <w:r>
              <w:t>Is the appointee required to be a Module Leader?</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360"/>
        </w:trPr>
        <w:tc>
          <w:tcPr>
            <w:tcW w:w="7475" w:type="dxa"/>
            <w:gridSpan w:val="14"/>
            <w:shd w:val="clear" w:color="auto" w:fill="auto"/>
          </w:tcPr>
          <w:p w:rsidR="00B35D56" w:rsidRDefault="00B35D56" w:rsidP="000F4C42">
            <w:pPr>
              <w:pStyle w:val="ListBullet"/>
            </w:pPr>
            <w:r>
              <w:t>Is the appointee required to be an Academic Conduct Officer?</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Pr>
                <w:sz w:val="21"/>
                <w:szCs w:val="21"/>
              </w:rPr>
              <w:t>Yes*</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Pr>
                <w:sz w:val="21"/>
                <w:szCs w:val="21"/>
              </w:rPr>
              <w:t>No*</w:t>
            </w:r>
          </w:p>
        </w:tc>
      </w:tr>
      <w:tr w:rsidR="00B35D56" w:rsidRPr="006201D7">
        <w:trPr>
          <w:trHeight w:val="360"/>
        </w:trPr>
        <w:tc>
          <w:tcPr>
            <w:tcW w:w="7475" w:type="dxa"/>
            <w:gridSpan w:val="14"/>
            <w:shd w:val="clear" w:color="auto" w:fill="auto"/>
          </w:tcPr>
          <w:p w:rsidR="00B35D56" w:rsidRDefault="00B35D56" w:rsidP="000F4C42">
            <w:pPr>
              <w:pStyle w:val="ListBullet"/>
            </w:pPr>
            <w:r>
              <w:t>Is the appointee required to be a Liaison Manager?</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Pr>
                <w:sz w:val="21"/>
                <w:szCs w:val="21"/>
              </w:rPr>
              <w:t>Yes*</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Pr>
                <w:sz w:val="21"/>
                <w:szCs w:val="21"/>
              </w:rPr>
              <w:t>No*</w:t>
            </w:r>
          </w:p>
        </w:tc>
      </w:tr>
      <w:tr w:rsidR="00B35D56" w:rsidRPr="006201D7">
        <w:trPr>
          <w:trHeight w:val="360"/>
        </w:trPr>
        <w:tc>
          <w:tcPr>
            <w:tcW w:w="7475" w:type="dxa"/>
            <w:gridSpan w:val="14"/>
            <w:shd w:val="clear" w:color="auto" w:fill="auto"/>
          </w:tcPr>
          <w:p w:rsidR="00B35D56" w:rsidRPr="006201D7" w:rsidRDefault="00B35D56" w:rsidP="00B35D56">
            <w:pPr>
              <w:tabs>
                <w:tab w:val="center" w:pos="270"/>
              </w:tabs>
              <w:suppressAutoHyphens/>
              <w:spacing w:line="240" w:lineRule="auto"/>
              <w:rPr>
                <w:b/>
                <w:sz w:val="21"/>
                <w:szCs w:val="21"/>
              </w:rPr>
            </w:pPr>
            <w:r w:rsidRPr="006201D7">
              <w:rPr>
                <w:b/>
                <w:sz w:val="21"/>
                <w:szCs w:val="21"/>
              </w:rPr>
              <w:t>Is the appointee required to complete the First Three Years programme?</w:t>
            </w:r>
          </w:p>
          <w:p w:rsidR="00B35D56" w:rsidRDefault="00B35D56" w:rsidP="000F4C42">
            <w:pPr>
              <w:pStyle w:val="ListBullet"/>
            </w:pPr>
            <w:r>
              <w:t xml:space="preserve">   </w:t>
            </w:r>
          </w:p>
          <w:p w:rsidR="00B35D56" w:rsidRPr="00926835" w:rsidRDefault="00B35D56" w:rsidP="000F4C42">
            <w:pPr>
              <w:pStyle w:val="ListBullet"/>
            </w:pPr>
            <w:hyperlink r:id="rId7" w:tgtFrame="_blank" w:history="1">
              <w:r w:rsidRPr="006201D7">
                <w:rPr>
                  <w:rStyle w:val="Hyperlink"/>
                  <w:i/>
                </w:rPr>
                <w:t>http://www.brookes.ac.uk/res/support/training</w:t>
              </w:r>
            </w:hyperlink>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342"/>
        </w:trPr>
        <w:tc>
          <w:tcPr>
            <w:tcW w:w="10740" w:type="dxa"/>
            <w:gridSpan w:val="18"/>
            <w:shd w:val="clear" w:color="auto" w:fill="D9D9D9"/>
          </w:tcPr>
          <w:p w:rsidR="00B35D56" w:rsidRPr="006201D7" w:rsidRDefault="00B35D56" w:rsidP="00B35D56">
            <w:pPr>
              <w:tabs>
                <w:tab w:val="center" w:pos="270"/>
              </w:tabs>
              <w:suppressAutoHyphens/>
              <w:spacing w:line="240" w:lineRule="auto"/>
              <w:rPr>
                <w:sz w:val="21"/>
                <w:szCs w:val="21"/>
              </w:rPr>
            </w:pPr>
          </w:p>
        </w:tc>
      </w:tr>
      <w:tr w:rsidR="00B35D56" w:rsidRPr="006201D7">
        <w:trPr>
          <w:trHeight w:val="363"/>
        </w:trPr>
        <w:tc>
          <w:tcPr>
            <w:tcW w:w="7475" w:type="dxa"/>
            <w:gridSpan w:val="14"/>
            <w:shd w:val="clear" w:color="auto" w:fill="auto"/>
          </w:tcPr>
          <w:p w:rsidR="00B35D56" w:rsidRPr="006201D7" w:rsidRDefault="00B35D56" w:rsidP="00B35D56">
            <w:pPr>
              <w:tabs>
                <w:tab w:val="left" w:pos="-720"/>
              </w:tabs>
              <w:suppressAutoHyphens/>
              <w:spacing w:line="240" w:lineRule="auto"/>
              <w:rPr>
                <w:sz w:val="21"/>
                <w:szCs w:val="21"/>
              </w:rPr>
            </w:pPr>
            <w:r w:rsidRPr="006201D7">
              <w:rPr>
                <w:b/>
                <w:sz w:val="21"/>
                <w:szCs w:val="21"/>
              </w:rPr>
              <w:t>DSE (Display Screen Equipment) training</w:t>
            </w:r>
            <w:r w:rsidRPr="006201D7">
              <w:rPr>
                <w:sz w:val="21"/>
                <w:szCs w:val="21"/>
              </w:rPr>
              <w:t xml:space="preserve"> – Compulsory for all PC/Laptop users. Course to be completed within 2 months </w:t>
            </w:r>
            <w:r w:rsidRPr="006201D7">
              <w:rPr>
                <w:i/>
                <w:sz w:val="21"/>
                <w:szCs w:val="21"/>
              </w:rPr>
              <w:t>(if not required state reason).</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363"/>
        </w:trPr>
        <w:tc>
          <w:tcPr>
            <w:tcW w:w="7475" w:type="dxa"/>
            <w:gridSpan w:val="14"/>
            <w:shd w:val="clear" w:color="auto" w:fill="auto"/>
          </w:tcPr>
          <w:p w:rsidR="00B35D56" w:rsidRPr="006201D7" w:rsidRDefault="00B35D56" w:rsidP="00B35D56">
            <w:pPr>
              <w:tabs>
                <w:tab w:val="left" w:pos="-720"/>
              </w:tabs>
              <w:suppressAutoHyphens/>
              <w:spacing w:line="240" w:lineRule="auto"/>
              <w:rPr>
                <w:b/>
                <w:sz w:val="21"/>
                <w:szCs w:val="21"/>
              </w:rPr>
            </w:pPr>
            <w:r w:rsidRPr="006201D7">
              <w:rPr>
                <w:b/>
                <w:sz w:val="21"/>
                <w:szCs w:val="21"/>
              </w:rPr>
              <w:t>Recruitment and Selection training required?</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p>
        </w:tc>
      </w:tr>
      <w:tr w:rsidR="00B35D56" w:rsidRPr="006201D7">
        <w:trPr>
          <w:trHeight w:val="363"/>
        </w:trPr>
        <w:tc>
          <w:tcPr>
            <w:tcW w:w="7475" w:type="dxa"/>
            <w:gridSpan w:val="14"/>
            <w:shd w:val="clear" w:color="auto" w:fill="auto"/>
          </w:tcPr>
          <w:p w:rsidR="00B35D56" w:rsidRPr="006201D7" w:rsidRDefault="00B35D56" w:rsidP="00B35D56">
            <w:pPr>
              <w:tabs>
                <w:tab w:val="left" w:pos="-720"/>
              </w:tabs>
              <w:suppressAutoHyphens/>
              <w:spacing w:line="240" w:lineRule="auto"/>
              <w:rPr>
                <w:b/>
                <w:sz w:val="21"/>
                <w:szCs w:val="21"/>
              </w:rPr>
            </w:pPr>
            <w:r w:rsidRPr="006201D7">
              <w:rPr>
                <w:b/>
                <w:sz w:val="21"/>
                <w:szCs w:val="21"/>
              </w:rPr>
              <w:t>Manual handling training required?</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p>
        </w:tc>
      </w:tr>
      <w:tr w:rsidR="00B35D56" w:rsidRPr="006201D7">
        <w:trPr>
          <w:trHeight w:val="280"/>
        </w:trPr>
        <w:tc>
          <w:tcPr>
            <w:tcW w:w="7475" w:type="dxa"/>
            <w:gridSpan w:val="14"/>
            <w:shd w:val="clear" w:color="auto" w:fill="auto"/>
          </w:tcPr>
          <w:p w:rsidR="00B35D56" w:rsidRPr="006201D7" w:rsidRDefault="00B35D56" w:rsidP="00B35D56">
            <w:pPr>
              <w:tabs>
                <w:tab w:val="left" w:pos="-720"/>
              </w:tabs>
              <w:suppressAutoHyphens/>
              <w:spacing w:line="240" w:lineRule="auto"/>
              <w:rPr>
                <w:sz w:val="21"/>
                <w:szCs w:val="21"/>
              </w:rPr>
            </w:pPr>
            <w:r w:rsidRPr="006201D7">
              <w:rPr>
                <w:b/>
                <w:sz w:val="21"/>
                <w:szCs w:val="21"/>
              </w:rPr>
              <w:t>Welcome to Brookes?</w:t>
            </w:r>
            <w:r w:rsidRPr="006201D7">
              <w:rPr>
                <w:sz w:val="21"/>
                <w:szCs w:val="21"/>
              </w:rPr>
              <w:t xml:space="preserve"> – If the successful candidate has worked for Oxford Brookes in the last 5 years, this is not required.</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r w:rsidR="00B35D56" w:rsidRPr="006201D7">
        <w:trPr>
          <w:trHeight w:val="280"/>
        </w:trPr>
        <w:tc>
          <w:tcPr>
            <w:tcW w:w="10740" w:type="dxa"/>
            <w:gridSpan w:val="18"/>
            <w:shd w:val="clear" w:color="auto" w:fill="D9D9D9"/>
          </w:tcPr>
          <w:p w:rsidR="00B35D56" w:rsidRPr="006201D7" w:rsidRDefault="00B35D56" w:rsidP="00B35D56">
            <w:pPr>
              <w:tabs>
                <w:tab w:val="center" w:pos="270"/>
              </w:tabs>
              <w:suppressAutoHyphens/>
              <w:spacing w:line="240" w:lineRule="auto"/>
              <w:jc w:val="center"/>
              <w:rPr>
                <w:sz w:val="21"/>
                <w:szCs w:val="21"/>
              </w:rPr>
            </w:pPr>
          </w:p>
        </w:tc>
      </w:tr>
      <w:tr w:rsidR="00B35D56" w:rsidRPr="006201D7">
        <w:trPr>
          <w:trHeight w:val="268"/>
        </w:trPr>
        <w:tc>
          <w:tcPr>
            <w:tcW w:w="7475" w:type="dxa"/>
            <w:gridSpan w:val="14"/>
            <w:shd w:val="clear" w:color="auto" w:fill="auto"/>
          </w:tcPr>
          <w:p w:rsidR="00B35D56" w:rsidRPr="006201D7" w:rsidRDefault="00B35D56" w:rsidP="00B35D56">
            <w:pPr>
              <w:tabs>
                <w:tab w:val="left" w:pos="-720"/>
              </w:tabs>
              <w:suppressAutoHyphens/>
              <w:spacing w:line="240" w:lineRule="auto"/>
              <w:rPr>
                <w:sz w:val="21"/>
                <w:szCs w:val="21"/>
              </w:rPr>
            </w:pPr>
            <w:r w:rsidRPr="006201D7">
              <w:rPr>
                <w:b/>
                <w:sz w:val="21"/>
                <w:szCs w:val="21"/>
              </w:rPr>
              <w:t>Is the person likely to find a difficulty in evacuating the building unaided in event of an emergency?</w:t>
            </w:r>
            <w:r w:rsidRPr="006201D7">
              <w:rPr>
                <w:sz w:val="21"/>
                <w:szCs w:val="21"/>
              </w:rPr>
              <w:t xml:space="preserve">  If Yes, please see Safety Notice No 8 (</w:t>
            </w:r>
            <w:hyperlink r:id="rId8" w:history="1">
              <w:r w:rsidRPr="00242068">
                <w:rPr>
                  <w:rStyle w:val="Hyperlink"/>
                  <w:sz w:val="21"/>
                  <w:szCs w:val="21"/>
                </w:rPr>
                <w:t>OBUHSN08</w:t>
              </w:r>
            </w:hyperlink>
            <w:r w:rsidRPr="006201D7">
              <w:rPr>
                <w:sz w:val="21"/>
                <w:szCs w:val="21"/>
              </w:rPr>
              <w:t>).</w:t>
            </w:r>
            <w:r>
              <w:t xml:space="preserve"> </w:t>
            </w:r>
          </w:p>
        </w:tc>
        <w:tc>
          <w:tcPr>
            <w:tcW w:w="1705" w:type="dxa"/>
            <w:gridSpan w:val="3"/>
            <w:shd w:val="clear" w:color="auto" w:fill="auto"/>
          </w:tcPr>
          <w:p w:rsidR="00B35D56" w:rsidRPr="006201D7" w:rsidRDefault="00B35D56" w:rsidP="00B35D56">
            <w:pPr>
              <w:tabs>
                <w:tab w:val="center" w:pos="312"/>
              </w:tabs>
              <w:suppressAutoHyphens/>
              <w:spacing w:line="240" w:lineRule="auto"/>
              <w:jc w:val="center"/>
              <w:rPr>
                <w:sz w:val="21"/>
                <w:szCs w:val="21"/>
              </w:rPr>
            </w:pPr>
            <w:r w:rsidRPr="006201D7">
              <w:rPr>
                <w:sz w:val="21"/>
                <w:szCs w:val="21"/>
              </w:rPr>
              <w:t>Yes</w:t>
            </w:r>
            <w:r w:rsidRPr="006201D7">
              <w:rPr>
                <w:b/>
                <w:sz w:val="21"/>
                <w:szCs w:val="21"/>
              </w:rPr>
              <w:t>*</w:t>
            </w:r>
          </w:p>
        </w:tc>
        <w:tc>
          <w:tcPr>
            <w:tcW w:w="1560" w:type="dxa"/>
            <w:shd w:val="clear" w:color="auto" w:fill="auto"/>
          </w:tcPr>
          <w:p w:rsidR="00B35D56" w:rsidRPr="006201D7" w:rsidRDefault="00B35D56" w:rsidP="00B35D56">
            <w:pPr>
              <w:tabs>
                <w:tab w:val="center" w:pos="270"/>
              </w:tabs>
              <w:suppressAutoHyphens/>
              <w:spacing w:line="240" w:lineRule="auto"/>
              <w:jc w:val="center"/>
              <w:rPr>
                <w:sz w:val="21"/>
                <w:szCs w:val="21"/>
              </w:rPr>
            </w:pPr>
            <w:r w:rsidRPr="006201D7">
              <w:rPr>
                <w:sz w:val="21"/>
                <w:szCs w:val="21"/>
              </w:rPr>
              <w:t>No</w:t>
            </w:r>
            <w:r w:rsidRPr="006201D7">
              <w:rPr>
                <w:b/>
                <w:sz w:val="21"/>
                <w:szCs w:val="21"/>
              </w:rPr>
              <w:t>*</w:t>
            </w:r>
          </w:p>
        </w:tc>
      </w:tr>
    </w:tbl>
    <w:p w:rsidR="00B35D56" w:rsidRPr="002D641C" w:rsidRDefault="00B35D56" w:rsidP="000F4C42">
      <w:pPr>
        <w:pStyle w:val="ListBullet"/>
      </w:pPr>
    </w:p>
    <w:tbl>
      <w:tblPr>
        <w:tblW w:w="10762" w:type="dxa"/>
        <w:tblInd w:w="-22" w:type="dxa"/>
        <w:tblLayout w:type="fixed"/>
        <w:tblCellMar>
          <w:left w:w="120" w:type="dxa"/>
          <w:right w:w="120" w:type="dxa"/>
        </w:tblCellMar>
        <w:tblLook w:val="0000" w:firstRow="0" w:lastRow="0" w:firstColumn="0" w:lastColumn="0" w:noHBand="0" w:noVBand="0"/>
      </w:tblPr>
      <w:tblGrid>
        <w:gridCol w:w="10762"/>
      </w:tblGrid>
      <w:tr w:rsidR="00B35D56">
        <w:tblPrEx>
          <w:tblCellMar>
            <w:top w:w="0" w:type="dxa"/>
            <w:bottom w:w="0" w:type="dxa"/>
          </w:tblCellMar>
        </w:tblPrEx>
        <w:trPr>
          <w:trHeight w:val="817"/>
        </w:trPr>
        <w:tc>
          <w:tcPr>
            <w:tcW w:w="10762" w:type="dxa"/>
            <w:tcBorders>
              <w:top w:val="single" w:sz="6" w:space="0" w:color="auto"/>
              <w:left w:val="single" w:sz="4" w:space="0" w:color="auto"/>
              <w:bottom w:val="single" w:sz="4" w:space="0" w:color="auto"/>
              <w:right w:val="single" w:sz="4" w:space="0" w:color="auto"/>
            </w:tcBorders>
          </w:tcPr>
          <w:p w:rsidR="00B35D56" w:rsidRPr="003B7845" w:rsidRDefault="00B35D56" w:rsidP="000F4C42">
            <w:pPr>
              <w:pStyle w:val="ListBullet"/>
            </w:pPr>
            <w:r w:rsidRPr="003B7845">
              <w:t>Please give reasons explaining why you have appointed the successful candidate on the grade above. N.B.  Referring to “previous salary” or “previous experience” is not enough.  You must give specific details.</w:t>
            </w:r>
          </w:p>
          <w:p w:rsidR="00B35D56" w:rsidRDefault="00B35D56" w:rsidP="000F4C42">
            <w:pPr>
              <w:pStyle w:val="ListBullet"/>
            </w:pPr>
          </w:p>
          <w:p w:rsidR="00B35D56" w:rsidRDefault="00B35D56" w:rsidP="000F4C42">
            <w:pPr>
              <w:pStyle w:val="ListBullet"/>
            </w:pPr>
          </w:p>
          <w:p w:rsidR="00B35D56" w:rsidRDefault="00B35D56" w:rsidP="000F4C42">
            <w:pPr>
              <w:pStyle w:val="ListBullet"/>
            </w:pPr>
          </w:p>
          <w:p w:rsidR="00B35D56" w:rsidRDefault="00B35D56" w:rsidP="000F4C42">
            <w:pPr>
              <w:pStyle w:val="ListBullet"/>
            </w:pPr>
          </w:p>
          <w:p w:rsidR="00B35D56" w:rsidRDefault="00B35D56" w:rsidP="000F4C42">
            <w:pPr>
              <w:pStyle w:val="ListBullet"/>
            </w:pPr>
          </w:p>
          <w:p w:rsidR="00B35D56" w:rsidRDefault="00B35D56" w:rsidP="000F4C42">
            <w:pPr>
              <w:pStyle w:val="ListBullet"/>
            </w:pPr>
          </w:p>
          <w:p w:rsidR="00B35D56" w:rsidRDefault="00B35D56" w:rsidP="000F4C42">
            <w:pPr>
              <w:pStyle w:val="ListBullet"/>
            </w:pPr>
          </w:p>
          <w:p w:rsidR="00B35D56" w:rsidRDefault="00B35D56" w:rsidP="000F4C42">
            <w:pPr>
              <w:pStyle w:val="ListBullet"/>
            </w:pPr>
          </w:p>
          <w:p w:rsidR="00B35D56" w:rsidRDefault="00B35D56" w:rsidP="000F4C42">
            <w:pPr>
              <w:pStyle w:val="ListBullet"/>
            </w:pPr>
          </w:p>
        </w:tc>
      </w:tr>
      <w:tr w:rsidR="00B35D56">
        <w:tblPrEx>
          <w:tblCellMar>
            <w:top w:w="0" w:type="dxa"/>
            <w:bottom w:w="0" w:type="dxa"/>
          </w:tblCellMar>
        </w:tblPrEx>
        <w:trPr>
          <w:trHeight w:val="817"/>
        </w:trPr>
        <w:tc>
          <w:tcPr>
            <w:tcW w:w="10762" w:type="dxa"/>
            <w:tcBorders>
              <w:top w:val="single" w:sz="4" w:space="0" w:color="auto"/>
              <w:left w:val="single" w:sz="4" w:space="0" w:color="auto"/>
              <w:bottom w:val="single" w:sz="4" w:space="0" w:color="auto"/>
              <w:right w:val="single" w:sz="4" w:space="0" w:color="auto"/>
            </w:tcBorders>
          </w:tcPr>
          <w:p w:rsidR="00B35D56" w:rsidRPr="00926835" w:rsidRDefault="00B35D56" w:rsidP="00B35D56">
            <w:pPr>
              <w:tabs>
                <w:tab w:val="left" w:pos="-720"/>
                <w:tab w:val="left" w:pos="0"/>
                <w:tab w:val="left" w:pos="720"/>
                <w:tab w:val="left" w:pos="1440"/>
                <w:tab w:val="left" w:pos="2160"/>
                <w:tab w:val="left" w:pos="2880"/>
                <w:tab w:val="left" w:pos="3600"/>
                <w:tab w:val="left" w:pos="4320"/>
              </w:tabs>
              <w:suppressAutoHyphens/>
              <w:spacing w:line="360" w:lineRule="auto"/>
              <w:rPr>
                <w:sz w:val="21"/>
                <w:szCs w:val="21"/>
              </w:rPr>
            </w:pPr>
            <w:r w:rsidRPr="00926835">
              <w:rPr>
                <w:sz w:val="21"/>
                <w:szCs w:val="21"/>
              </w:rPr>
              <w:t>Chair (Signature):</w:t>
            </w:r>
            <w:r>
              <w:rPr>
                <w:sz w:val="21"/>
                <w:szCs w:val="21"/>
              </w:rPr>
              <w:t xml:space="preserve">                                                                                   </w:t>
            </w:r>
            <w:r w:rsidRPr="00926835">
              <w:rPr>
                <w:sz w:val="21"/>
                <w:szCs w:val="21"/>
              </w:rPr>
              <w:t>Date:</w:t>
            </w:r>
          </w:p>
        </w:tc>
      </w:tr>
    </w:tbl>
    <w:p w:rsidR="00B35D56" w:rsidRDefault="00B35D56" w:rsidP="00B35D56">
      <w:pPr>
        <w:pStyle w:val="Address"/>
        <w:ind w:right="-380"/>
        <w:jc w:val="both"/>
        <w:rPr>
          <w:sz w:val="22"/>
        </w:rPr>
      </w:pPr>
      <w:r>
        <w:rPr>
          <w:vanish/>
        </w:rPr>
        <w:t>ain</w:t>
      </w:r>
    </w:p>
    <w:p w:rsidR="00B35D56" w:rsidRDefault="00B35D56" w:rsidP="00B35D56">
      <w:pPr>
        <w:pStyle w:val="Address"/>
        <w:ind w:right="-380"/>
        <w:jc w:val="both"/>
        <w:rPr>
          <w:sz w:val="22"/>
        </w:rPr>
      </w:pPr>
    </w:p>
    <w:p w:rsidR="00B35D56" w:rsidRDefault="00B35D56" w:rsidP="00B35D56">
      <w:pPr>
        <w:pStyle w:val="Address"/>
        <w:ind w:right="-380"/>
        <w:jc w:val="both"/>
        <w:rPr>
          <w:sz w:val="22"/>
        </w:rPr>
      </w:pPr>
    </w:p>
    <w:p w:rsidR="00B35D56" w:rsidRDefault="00B35D56" w:rsidP="00B35D56">
      <w:pPr>
        <w:pStyle w:val="Address"/>
        <w:ind w:right="-380"/>
        <w:jc w:val="both"/>
        <w:rPr>
          <w:sz w:val="22"/>
        </w:rPr>
      </w:pPr>
    </w:p>
    <w:p w:rsidR="00B35D56" w:rsidRDefault="00B35D56" w:rsidP="00B35D56">
      <w:pPr>
        <w:pStyle w:val="Address"/>
        <w:ind w:right="-380"/>
        <w:jc w:val="both"/>
        <w:rPr>
          <w:sz w:val="22"/>
        </w:rPr>
      </w:pPr>
    </w:p>
    <w:p w:rsidR="00B35D56" w:rsidRDefault="00B35D56" w:rsidP="00B35D56">
      <w:pPr>
        <w:pStyle w:val="Address"/>
        <w:ind w:right="-380"/>
        <w:jc w:val="both"/>
        <w:rPr>
          <w:sz w:val="22"/>
        </w:rPr>
      </w:pPr>
    </w:p>
    <w:p w:rsidR="00B35D56" w:rsidRDefault="00B35D56" w:rsidP="00B35D56">
      <w:pPr>
        <w:pStyle w:val="Address"/>
        <w:ind w:right="-380"/>
        <w:jc w:val="both"/>
        <w:rPr>
          <w:sz w:val="22"/>
        </w:rPr>
      </w:pPr>
    </w:p>
    <w:p w:rsidR="00B35D56" w:rsidRDefault="00B35D56" w:rsidP="00B35D56">
      <w:pPr>
        <w:pStyle w:val="Address"/>
        <w:ind w:right="-380"/>
        <w:jc w:val="both"/>
        <w:rPr>
          <w:sz w:val="22"/>
        </w:rPr>
      </w:pPr>
    </w:p>
    <w:p w:rsidR="00B35D56" w:rsidRDefault="00B35D56" w:rsidP="00B35D56">
      <w:pPr>
        <w:pStyle w:val="Address"/>
        <w:ind w:right="-380"/>
        <w:jc w:val="both"/>
        <w:rPr>
          <w:sz w:val="22"/>
        </w:rPr>
      </w:pPr>
    </w:p>
    <w:p w:rsidR="00B35D56" w:rsidRPr="003B7845" w:rsidRDefault="00B35D56" w:rsidP="00B35D56">
      <w:pPr>
        <w:pStyle w:val="Address"/>
        <w:ind w:right="-380"/>
        <w:jc w:val="both"/>
        <w:rPr>
          <w:sz w:val="22"/>
        </w:rPr>
      </w:pPr>
      <w:r w:rsidRPr="002D641C">
        <w:t xml:space="preserve">Oxford Brookes University is obliged to supply anonymous statistical information to the Higher Educational Statistics Agency (HESA).  We are required to provide information on registration to practice in medical, health and social care professions.  Please fill in the table below to indicate the appointee’s relevant registration to practice.  </w:t>
      </w:r>
    </w:p>
    <w:p w:rsidR="00B35D56" w:rsidRPr="002D641C" w:rsidRDefault="00B35D56" w:rsidP="00B35D56">
      <w:pPr>
        <w:pStyle w:val="Address"/>
        <w:spacing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0"/>
        <w:gridCol w:w="1134"/>
        <w:gridCol w:w="284"/>
        <w:gridCol w:w="1134"/>
        <w:gridCol w:w="283"/>
        <w:gridCol w:w="1276"/>
      </w:tblGrid>
      <w:tr w:rsidR="00B35D56" w:rsidRPr="002D641C">
        <w:tblPrEx>
          <w:tblCellMar>
            <w:top w:w="0" w:type="dxa"/>
            <w:bottom w:w="0" w:type="dxa"/>
          </w:tblCellMar>
        </w:tblPrEx>
        <w:trPr>
          <w:cantSplit/>
        </w:trPr>
        <w:tc>
          <w:tcPr>
            <w:tcW w:w="851" w:type="dxa"/>
            <w:tcBorders>
              <w:bottom w:val="single" w:sz="4" w:space="0" w:color="auto"/>
            </w:tcBorders>
          </w:tcPr>
          <w:p w:rsidR="00B35D56" w:rsidRPr="002D641C" w:rsidRDefault="00B35D56" w:rsidP="00B35D56">
            <w:pPr>
              <w:pStyle w:val="Address"/>
              <w:spacing w:line="240" w:lineRule="auto"/>
              <w:jc w:val="center"/>
            </w:pPr>
            <w:r w:rsidRPr="002D641C">
              <w:t>00</w:t>
            </w:r>
          </w:p>
        </w:tc>
        <w:tc>
          <w:tcPr>
            <w:tcW w:w="4110" w:type="dxa"/>
            <w:tcBorders>
              <w:bottom w:val="single" w:sz="4" w:space="0" w:color="auto"/>
            </w:tcBorders>
          </w:tcPr>
          <w:p w:rsidR="00B35D56" w:rsidRPr="002D641C" w:rsidRDefault="00B35D56" w:rsidP="00B35D56">
            <w:pPr>
              <w:pStyle w:val="Address"/>
              <w:spacing w:line="240" w:lineRule="auto"/>
              <w:jc w:val="both"/>
            </w:pPr>
            <w:r w:rsidRPr="002D641C">
              <w:t>Not currently registered to practice</w:t>
            </w:r>
          </w:p>
        </w:tc>
        <w:tc>
          <w:tcPr>
            <w:tcW w:w="1134" w:type="dxa"/>
            <w:tcBorders>
              <w:bottom w:val="single" w:sz="4" w:space="0" w:color="auto"/>
            </w:tcBorders>
          </w:tcPr>
          <w:p w:rsidR="00B35D56" w:rsidRPr="002D641C" w:rsidRDefault="00B35D56" w:rsidP="00B35D56">
            <w:pPr>
              <w:pStyle w:val="Address"/>
              <w:spacing w:line="240" w:lineRule="auto"/>
              <w:jc w:val="both"/>
            </w:pPr>
          </w:p>
        </w:tc>
        <w:tc>
          <w:tcPr>
            <w:tcW w:w="284" w:type="dxa"/>
            <w:tcBorders>
              <w:top w:val="nil"/>
              <w:bottom w:val="nil"/>
              <w:right w:val="nil"/>
            </w:tcBorders>
          </w:tcPr>
          <w:p w:rsidR="00B35D56" w:rsidRPr="002D641C" w:rsidRDefault="00B35D56" w:rsidP="00B35D56">
            <w:pPr>
              <w:pStyle w:val="Address"/>
              <w:spacing w:line="240" w:lineRule="auto"/>
              <w:jc w:val="both"/>
            </w:pPr>
          </w:p>
        </w:tc>
        <w:tc>
          <w:tcPr>
            <w:tcW w:w="1134" w:type="dxa"/>
            <w:tcBorders>
              <w:top w:val="nil"/>
              <w:left w:val="nil"/>
              <w:bottom w:val="single" w:sz="4" w:space="0" w:color="auto"/>
              <w:right w:val="nil"/>
            </w:tcBorders>
          </w:tcPr>
          <w:p w:rsidR="00B35D56" w:rsidRPr="002D641C" w:rsidRDefault="00B35D56" w:rsidP="00B35D56">
            <w:pPr>
              <w:pStyle w:val="Address"/>
              <w:spacing w:line="240" w:lineRule="auto"/>
              <w:jc w:val="both"/>
            </w:pPr>
          </w:p>
        </w:tc>
        <w:tc>
          <w:tcPr>
            <w:tcW w:w="283" w:type="dxa"/>
            <w:tcBorders>
              <w:top w:val="nil"/>
              <w:left w:val="nil"/>
              <w:bottom w:val="nil"/>
              <w:right w:val="nil"/>
            </w:tcBorders>
          </w:tcPr>
          <w:p w:rsidR="00B35D56" w:rsidRPr="002D641C" w:rsidRDefault="00B35D56" w:rsidP="00B35D56">
            <w:pPr>
              <w:pStyle w:val="Address"/>
              <w:spacing w:line="240" w:lineRule="auto"/>
              <w:jc w:val="both"/>
            </w:pPr>
          </w:p>
        </w:tc>
        <w:tc>
          <w:tcPr>
            <w:tcW w:w="1276" w:type="dxa"/>
            <w:tcBorders>
              <w:top w:val="nil"/>
              <w:left w:val="nil"/>
              <w:bottom w:val="nil"/>
              <w:right w:val="nil"/>
            </w:tcBorders>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Borders>
              <w:top w:val="nil"/>
              <w:left w:val="nil"/>
              <w:right w:val="nil"/>
            </w:tcBorders>
          </w:tcPr>
          <w:p w:rsidR="00B35D56" w:rsidRPr="002D641C" w:rsidRDefault="00B35D56" w:rsidP="00B35D56">
            <w:pPr>
              <w:pStyle w:val="Address"/>
              <w:spacing w:line="240" w:lineRule="auto"/>
              <w:jc w:val="both"/>
            </w:pPr>
          </w:p>
        </w:tc>
        <w:tc>
          <w:tcPr>
            <w:tcW w:w="5244" w:type="dxa"/>
            <w:gridSpan w:val="2"/>
            <w:tcBorders>
              <w:top w:val="nil"/>
              <w:left w:val="nil"/>
              <w:right w:val="nil"/>
            </w:tcBorders>
          </w:tcPr>
          <w:p w:rsidR="00B35D56" w:rsidRPr="002D641C" w:rsidRDefault="00B35D56" w:rsidP="00B35D56">
            <w:pPr>
              <w:pStyle w:val="Address"/>
              <w:spacing w:line="240" w:lineRule="auto"/>
              <w:jc w:val="both"/>
            </w:pPr>
          </w:p>
        </w:tc>
        <w:tc>
          <w:tcPr>
            <w:tcW w:w="284" w:type="dxa"/>
            <w:tcBorders>
              <w:top w:val="nil"/>
              <w:left w:val="nil"/>
              <w:bottom w:val="nil"/>
            </w:tcBorders>
          </w:tcPr>
          <w:p w:rsidR="00B35D56" w:rsidRPr="002D641C" w:rsidRDefault="00B35D56" w:rsidP="00B35D56">
            <w:pPr>
              <w:pStyle w:val="Address"/>
              <w:spacing w:line="240" w:lineRule="auto"/>
              <w:jc w:val="both"/>
            </w:pPr>
          </w:p>
        </w:tc>
        <w:tc>
          <w:tcPr>
            <w:tcW w:w="1134" w:type="dxa"/>
            <w:tcBorders>
              <w:top w:val="nil"/>
            </w:tcBorders>
          </w:tcPr>
          <w:p w:rsidR="00B35D56" w:rsidRPr="002D641C" w:rsidRDefault="00B35D56" w:rsidP="00B35D56">
            <w:pPr>
              <w:pStyle w:val="Address"/>
              <w:spacing w:line="240" w:lineRule="auto"/>
              <w:jc w:val="center"/>
              <w:rPr>
                <w:b/>
              </w:rPr>
            </w:pPr>
            <w:r w:rsidRPr="002D641C">
              <w:rPr>
                <w:b/>
              </w:rPr>
              <w:t xml:space="preserve">EXPIRY </w:t>
            </w:r>
          </w:p>
          <w:p w:rsidR="00B35D56" w:rsidRPr="002D641C" w:rsidRDefault="00B35D56" w:rsidP="00B35D56">
            <w:pPr>
              <w:pStyle w:val="Address"/>
              <w:spacing w:line="240" w:lineRule="auto"/>
              <w:jc w:val="center"/>
              <w:rPr>
                <w:b/>
              </w:rPr>
            </w:pPr>
            <w:r w:rsidRPr="002D641C">
              <w:rPr>
                <w:b/>
              </w:rPr>
              <w:t>DATE</w:t>
            </w:r>
          </w:p>
        </w:tc>
        <w:tc>
          <w:tcPr>
            <w:tcW w:w="283" w:type="dxa"/>
            <w:tcBorders>
              <w:top w:val="nil"/>
              <w:bottom w:val="nil"/>
            </w:tcBorders>
          </w:tcPr>
          <w:p w:rsidR="00B35D56" w:rsidRPr="002D641C" w:rsidRDefault="00B35D56" w:rsidP="00B35D56">
            <w:pPr>
              <w:pStyle w:val="Address"/>
              <w:spacing w:line="240" w:lineRule="auto"/>
              <w:jc w:val="center"/>
              <w:rPr>
                <w:b/>
              </w:rPr>
            </w:pPr>
          </w:p>
        </w:tc>
        <w:tc>
          <w:tcPr>
            <w:tcW w:w="1276" w:type="dxa"/>
          </w:tcPr>
          <w:p w:rsidR="00B35D56" w:rsidRPr="002D641C" w:rsidRDefault="00B35D56" w:rsidP="00B35D56">
            <w:pPr>
              <w:pStyle w:val="Address"/>
              <w:spacing w:line="240" w:lineRule="auto"/>
              <w:jc w:val="center"/>
              <w:rPr>
                <w:b/>
              </w:rPr>
            </w:pPr>
            <w:r w:rsidRPr="002D641C">
              <w:rPr>
                <w:b/>
              </w:rPr>
              <w:t xml:space="preserve">PIN </w:t>
            </w:r>
          </w:p>
          <w:p w:rsidR="00B35D56" w:rsidRPr="002D641C" w:rsidRDefault="00B35D56" w:rsidP="00B35D56">
            <w:pPr>
              <w:pStyle w:val="Address"/>
              <w:spacing w:line="240" w:lineRule="auto"/>
              <w:jc w:val="center"/>
              <w:rPr>
                <w:b/>
              </w:rPr>
            </w:pPr>
            <w:r w:rsidRPr="002D641C">
              <w:rPr>
                <w:b/>
              </w:rPr>
              <w:t>NUMBER</w:t>
            </w: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01</w:t>
            </w:r>
          </w:p>
        </w:tc>
        <w:tc>
          <w:tcPr>
            <w:tcW w:w="5244" w:type="dxa"/>
            <w:gridSpan w:val="2"/>
          </w:tcPr>
          <w:p w:rsidR="00B35D56" w:rsidRPr="002D641C" w:rsidRDefault="00B35D56" w:rsidP="00B35D56">
            <w:pPr>
              <w:pStyle w:val="Address"/>
              <w:spacing w:line="240" w:lineRule="auto"/>
              <w:jc w:val="both"/>
            </w:pPr>
            <w:r w:rsidRPr="002D641C">
              <w:t>General Medical Council (GMC)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02</w:t>
            </w:r>
          </w:p>
        </w:tc>
        <w:tc>
          <w:tcPr>
            <w:tcW w:w="5244" w:type="dxa"/>
            <w:gridSpan w:val="2"/>
          </w:tcPr>
          <w:p w:rsidR="00B35D56" w:rsidRPr="002D641C" w:rsidRDefault="00B35D56" w:rsidP="00B35D56">
            <w:pPr>
              <w:pStyle w:val="Address"/>
              <w:spacing w:line="240" w:lineRule="auto"/>
              <w:jc w:val="both"/>
            </w:pPr>
            <w:r w:rsidRPr="002D641C">
              <w:t>General Dental Council (GDC)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03</w:t>
            </w:r>
          </w:p>
        </w:tc>
        <w:tc>
          <w:tcPr>
            <w:tcW w:w="5244" w:type="dxa"/>
            <w:gridSpan w:val="2"/>
          </w:tcPr>
          <w:p w:rsidR="00B35D56" w:rsidRPr="002D641C" w:rsidRDefault="00B35D56" w:rsidP="00B35D56">
            <w:pPr>
              <w:pStyle w:val="Address"/>
              <w:spacing w:line="240" w:lineRule="auto"/>
              <w:jc w:val="both"/>
            </w:pPr>
            <w:r w:rsidRPr="002D641C">
              <w:t>General Optical Council (GOC)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05</w:t>
            </w:r>
          </w:p>
        </w:tc>
        <w:tc>
          <w:tcPr>
            <w:tcW w:w="5244" w:type="dxa"/>
            <w:gridSpan w:val="2"/>
          </w:tcPr>
          <w:p w:rsidR="00B35D56" w:rsidRPr="002D641C" w:rsidRDefault="00B35D56" w:rsidP="00B35D56">
            <w:pPr>
              <w:pStyle w:val="Address"/>
              <w:spacing w:line="240" w:lineRule="auto"/>
              <w:jc w:val="both"/>
            </w:pPr>
            <w:r w:rsidRPr="002D641C">
              <w:t>The Pharmaceutical Society of Northern Ireland (PSNI)</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06</w:t>
            </w:r>
          </w:p>
        </w:tc>
        <w:tc>
          <w:tcPr>
            <w:tcW w:w="5244" w:type="dxa"/>
            <w:gridSpan w:val="2"/>
          </w:tcPr>
          <w:p w:rsidR="00B35D56" w:rsidRPr="002D641C" w:rsidRDefault="00B35D56" w:rsidP="00B35D56">
            <w:pPr>
              <w:pStyle w:val="Address"/>
              <w:spacing w:line="240" w:lineRule="auto"/>
              <w:jc w:val="both"/>
            </w:pPr>
            <w:r w:rsidRPr="002D641C">
              <w:t>The Nursing and Midwifery Council (NMC)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07</w:t>
            </w:r>
          </w:p>
        </w:tc>
        <w:tc>
          <w:tcPr>
            <w:tcW w:w="5244" w:type="dxa"/>
            <w:gridSpan w:val="2"/>
          </w:tcPr>
          <w:p w:rsidR="00B35D56" w:rsidRPr="002D641C" w:rsidRDefault="00B35D56" w:rsidP="00B35D56">
            <w:pPr>
              <w:pStyle w:val="Address"/>
              <w:spacing w:line="240" w:lineRule="auto"/>
              <w:jc w:val="both"/>
            </w:pPr>
            <w:r w:rsidRPr="002D641C">
              <w:t>Health</w:t>
            </w:r>
            <w:r>
              <w:t xml:space="preserve"> and Care</w:t>
            </w:r>
            <w:r w:rsidRPr="002D641C">
              <w:t xml:space="preserve"> Professions Council (H</w:t>
            </w:r>
            <w:r>
              <w:t>C</w:t>
            </w:r>
            <w:r w:rsidRPr="002D641C">
              <w:t>PC)</w:t>
            </w:r>
            <w:r>
              <w:t>: excluding social workers in England</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08</w:t>
            </w:r>
          </w:p>
        </w:tc>
        <w:tc>
          <w:tcPr>
            <w:tcW w:w="5244" w:type="dxa"/>
            <w:gridSpan w:val="2"/>
          </w:tcPr>
          <w:p w:rsidR="00B35D56" w:rsidRPr="002D641C" w:rsidRDefault="00B35D56" w:rsidP="00B35D56">
            <w:pPr>
              <w:pStyle w:val="Address"/>
              <w:spacing w:line="240" w:lineRule="auto"/>
              <w:jc w:val="both"/>
            </w:pPr>
            <w:r>
              <w:t>Health and Care Professions Council (HCPC): social workers in England</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09</w:t>
            </w:r>
          </w:p>
        </w:tc>
        <w:tc>
          <w:tcPr>
            <w:tcW w:w="5244" w:type="dxa"/>
            <w:gridSpan w:val="2"/>
          </w:tcPr>
          <w:p w:rsidR="00B35D56" w:rsidRPr="002D641C" w:rsidRDefault="00B35D56" w:rsidP="00B35D56">
            <w:pPr>
              <w:pStyle w:val="Address"/>
              <w:spacing w:line="240" w:lineRule="auto"/>
              <w:jc w:val="both"/>
            </w:pPr>
            <w:r w:rsidRPr="002D641C">
              <w:t>Scottish Social Services Council (SSSC)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10</w:t>
            </w:r>
          </w:p>
        </w:tc>
        <w:tc>
          <w:tcPr>
            <w:tcW w:w="5244" w:type="dxa"/>
            <w:gridSpan w:val="2"/>
          </w:tcPr>
          <w:p w:rsidR="00B35D56" w:rsidRPr="002D641C" w:rsidRDefault="00B35D56" w:rsidP="00B35D56">
            <w:pPr>
              <w:pStyle w:val="Address"/>
              <w:spacing w:line="240" w:lineRule="auto"/>
              <w:jc w:val="both"/>
            </w:pPr>
            <w:r w:rsidRPr="002D641C">
              <w:t>Care Council for Wales (CCW)</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11</w:t>
            </w:r>
          </w:p>
        </w:tc>
        <w:tc>
          <w:tcPr>
            <w:tcW w:w="5244" w:type="dxa"/>
            <w:gridSpan w:val="2"/>
          </w:tcPr>
          <w:p w:rsidR="00B35D56" w:rsidRPr="002D641C" w:rsidRDefault="00B35D56" w:rsidP="00B35D56">
            <w:pPr>
              <w:pStyle w:val="Address"/>
              <w:spacing w:line="240" w:lineRule="auto"/>
              <w:jc w:val="both"/>
            </w:pPr>
            <w:r w:rsidRPr="002D641C">
              <w:t>Northern Ireland Social Care Council (NISCC)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12</w:t>
            </w:r>
          </w:p>
        </w:tc>
        <w:tc>
          <w:tcPr>
            <w:tcW w:w="5244" w:type="dxa"/>
            <w:gridSpan w:val="2"/>
          </w:tcPr>
          <w:p w:rsidR="00B35D56" w:rsidRPr="002D641C" w:rsidRDefault="00B35D56" w:rsidP="00B35D56">
            <w:pPr>
              <w:pStyle w:val="Address"/>
              <w:spacing w:line="240" w:lineRule="auto"/>
              <w:jc w:val="both"/>
            </w:pPr>
            <w:r w:rsidRPr="002D641C">
              <w:t>General Osteopathic Council (GosC)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13</w:t>
            </w:r>
          </w:p>
        </w:tc>
        <w:tc>
          <w:tcPr>
            <w:tcW w:w="5244" w:type="dxa"/>
            <w:gridSpan w:val="2"/>
          </w:tcPr>
          <w:p w:rsidR="00B35D56" w:rsidRPr="002D641C" w:rsidRDefault="00B35D56" w:rsidP="00B35D56">
            <w:pPr>
              <w:pStyle w:val="Address"/>
              <w:spacing w:line="240" w:lineRule="auto"/>
              <w:jc w:val="both"/>
            </w:pPr>
            <w:r w:rsidRPr="002D641C">
              <w:t>General Chiropractic Council (GCC)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c>
          <w:tcPr>
            <w:tcW w:w="851" w:type="dxa"/>
          </w:tcPr>
          <w:p w:rsidR="00B35D56" w:rsidRPr="002D641C" w:rsidRDefault="00B35D56" w:rsidP="00B35D56">
            <w:pPr>
              <w:pStyle w:val="Address"/>
              <w:spacing w:line="240" w:lineRule="auto"/>
              <w:jc w:val="center"/>
            </w:pPr>
            <w:r w:rsidRPr="002D641C">
              <w:t>14</w:t>
            </w:r>
          </w:p>
        </w:tc>
        <w:tc>
          <w:tcPr>
            <w:tcW w:w="5244" w:type="dxa"/>
            <w:gridSpan w:val="2"/>
          </w:tcPr>
          <w:p w:rsidR="00B35D56" w:rsidRPr="002D641C" w:rsidRDefault="00B35D56" w:rsidP="00B35D56">
            <w:pPr>
              <w:pStyle w:val="Address"/>
              <w:spacing w:line="240" w:lineRule="auto"/>
              <w:jc w:val="both"/>
            </w:pPr>
            <w:r w:rsidRPr="002D641C">
              <w:t>Royal College of Veterinary Surgeons (RCVS)</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r w:rsidR="00B35D56" w:rsidRPr="002D641C">
        <w:tblPrEx>
          <w:tblCellMar>
            <w:top w:w="0" w:type="dxa"/>
            <w:bottom w:w="0" w:type="dxa"/>
          </w:tblCellMar>
        </w:tblPrEx>
        <w:trPr>
          <w:trHeight w:val="386"/>
        </w:trPr>
        <w:tc>
          <w:tcPr>
            <w:tcW w:w="851" w:type="dxa"/>
          </w:tcPr>
          <w:p w:rsidR="00B35D56" w:rsidRPr="002D641C" w:rsidRDefault="00B35D56" w:rsidP="00B35D56">
            <w:pPr>
              <w:pStyle w:val="Address"/>
              <w:spacing w:line="240" w:lineRule="auto"/>
              <w:jc w:val="center"/>
            </w:pPr>
            <w:r>
              <w:t>15</w:t>
            </w:r>
          </w:p>
        </w:tc>
        <w:tc>
          <w:tcPr>
            <w:tcW w:w="5244" w:type="dxa"/>
            <w:gridSpan w:val="2"/>
          </w:tcPr>
          <w:p w:rsidR="00B35D56" w:rsidRPr="002D641C" w:rsidRDefault="00B35D56" w:rsidP="00B35D56">
            <w:pPr>
              <w:pStyle w:val="Address"/>
              <w:spacing w:line="240" w:lineRule="auto"/>
              <w:jc w:val="both"/>
            </w:pPr>
            <w:r>
              <w:t>General Pharmaceutical Council (GPhC</w:t>
            </w:r>
          </w:p>
        </w:tc>
        <w:tc>
          <w:tcPr>
            <w:tcW w:w="284" w:type="dxa"/>
            <w:tcBorders>
              <w:top w:val="nil"/>
              <w:bottom w:val="nil"/>
            </w:tcBorders>
          </w:tcPr>
          <w:p w:rsidR="00B35D56" w:rsidRPr="002D641C" w:rsidRDefault="00B35D56" w:rsidP="00B35D56">
            <w:pPr>
              <w:pStyle w:val="Address"/>
              <w:spacing w:line="240" w:lineRule="auto"/>
              <w:jc w:val="both"/>
            </w:pPr>
          </w:p>
        </w:tc>
        <w:tc>
          <w:tcPr>
            <w:tcW w:w="1134" w:type="dxa"/>
          </w:tcPr>
          <w:p w:rsidR="00B35D56" w:rsidRPr="002D641C" w:rsidRDefault="00B35D56" w:rsidP="00B35D56">
            <w:pPr>
              <w:pStyle w:val="Address"/>
              <w:spacing w:line="240" w:lineRule="auto"/>
              <w:jc w:val="both"/>
            </w:pPr>
          </w:p>
        </w:tc>
        <w:tc>
          <w:tcPr>
            <w:tcW w:w="283" w:type="dxa"/>
            <w:tcBorders>
              <w:top w:val="nil"/>
              <w:bottom w:val="nil"/>
            </w:tcBorders>
          </w:tcPr>
          <w:p w:rsidR="00B35D56" w:rsidRPr="002D641C" w:rsidRDefault="00B35D56" w:rsidP="00B35D56">
            <w:pPr>
              <w:pStyle w:val="Address"/>
              <w:spacing w:line="240" w:lineRule="auto"/>
              <w:jc w:val="both"/>
            </w:pPr>
          </w:p>
        </w:tc>
        <w:tc>
          <w:tcPr>
            <w:tcW w:w="1276" w:type="dxa"/>
          </w:tcPr>
          <w:p w:rsidR="00B35D56" w:rsidRPr="002D641C" w:rsidRDefault="00B35D56" w:rsidP="00B35D56">
            <w:pPr>
              <w:pStyle w:val="Address"/>
              <w:spacing w:line="240" w:lineRule="auto"/>
              <w:jc w:val="both"/>
            </w:pPr>
          </w:p>
        </w:tc>
      </w:tr>
    </w:tbl>
    <w:p w:rsidR="00B35D56" w:rsidRPr="002D641C" w:rsidRDefault="00B35D56" w:rsidP="00B35D56">
      <w:pPr>
        <w:pStyle w:val="Address"/>
        <w:spacing w:line="240" w:lineRule="auto"/>
        <w:jc w:val="both"/>
      </w:pPr>
    </w:p>
    <w:p w:rsidR="00B35D56" w:rsidRPr="002D641C" w:rsidRDefault="00B35D56" w:rsidP="00B35D56">
      <w:pPr>
        <w:pStyle w:val="Address"/>
        <w:spacing w:line="240" w:lineRule="auto"/>
        <w:ind w:left="142" w:right="139"/>
        <w:jc w:val="both"/>
      </w:pPr>
      <w:r w:rsidRPr="002D641C">
        <w:t>Thank you for your co-operation. If you wish to know more about HESA, please visit their web-site at: www.hesa.ac.uk.</w:t>
      </w:r>
    </w:p>
    <w:p w:rsidR="00B35D56" w:rsidRDefault="00B35D56" w:rsidP="00B35D56">
      <w:pPr>
        <w:tabs>
          <w:tab w:val="right" w:pos="9746"/>
        </w:tabs>
        <w:suppressAutoHyphens/>
        <w:spacing w:line="240" w:lineRule="auto"/>
        <w:ind w:left="142" w:right="139"/>
        <w:jc w:val="right"/>
        <w:rPr>
          <w:sz w:val="18"/>
        </w:rPr>
      </w:pPr>
      <w:hyperlink r:id="rId9" w:history="1">
        <w:r w:rsidRPr="0074350A">
          <w:rPr>
            <w:rStyle w:val="Hyperlink"/>
            <w:sz w:val="18"/>
          </w:rPr>
          <w:t>https://www2.bro</w:t>
        </w:r>
        <w:bookmarkStart w:id="1" w:name="_Hlt58739709"/>
        <w:r w:rsidRPr="0074350A">
          <w:rPr>
            <w:rStyle w:val="Hyperlink"/>
            <w:sz w:val="18"/>
          </w:rPr>
          <w:t>o</w:t>
        </w:r>
        <w:bookmarkEnd w:id="1"/>
        <w:r w:rsidRPr="0074350A">
          <w:rPr>
            <w:rStyle w:val="Hyperlink"/>
            <w:sz w:val="18"/>
          </w:rPr>
          <w:t>kes.ac.uk/services/hr/docs</w:t>
        </w:r>
        <w:r w:rsidRPr="0074350A">
          <w:rPr>
            <w:rStyle w:val="Hyperlink"/>
            <w:i/>
            <w:sz w:val="18"/>
          </w:rPr>
          <w:t xml:space="preserve"> Dec/10</w:t>
        </w:r>
      </w:hyperlink>
    </w:p>
    <w:p w:rsidR="00B35D56" w:rsidRDefault="00B35D56" w:rsidP="000F4C42">
      <w:pPr>
        <w:pStyle w:val="ListBullet"/>
      </w:pPr>
    </w:p>
    <w:p w:rsidR="00B35D56" w:rsidRPr="00F36138" w:rsidRDefault="000F4C42" w:rsidP="000F4C42">
      <w:pPr>
        <w:pStyle w:val="ListBullet"/>
      </w:pPr>
      <w:r>
        <w:t>January 2019</w:t>
      </w:r>
    </w:p>
    <w:sectPr w:rsidR="00B35D56" w:rsidRPr="00F36138" w:rsidSect="00B35D56">
      <w:headerReference w:type="first" r:id="rId10"/>
      <w:footerReference w:type="first" r:id="rId11"/>
      <w:pgSz w:w="11906" w:h="16838" w:code="9"/>
      <w:pgMar w:top="2268" w:right="851" w:bottom="851" w:left="851" w:header="709" w:footer="3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A7F" w:rsidRDefault="001C0A7F">
      <w:pPr>
        <w:spacing w:line="240" w:lineRule="auto"/>
      </w:pPr>
      <w:r>
        <w:separator/>
      </w:r>
    </w:p>
  </w:endnote>
  <w:endnote w:type="continuationSeparator" w:id="0">
    <w:p w:rsidR="001C0A7F" w:rsidRDefault="001C0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56" w:rsidRDefault="00B35D56" w:rsidP="00B35D56">
    <w:pPr>
      <w:pStyle w:val="Footer"/>
    </w:pPr>
    <w:r>
      <w:t>*Delete as applicable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A7F" w:rsidRDefault="001C0A7F">
      <w:pPr>
        <w:spacing w:line="240" w:lineRule="auto"/>
      </w:pPr>
      <w:r>
        <w:separator/>
      </w:r>
    </w:p>
  </w:footnote>
  <w:footnote w:type="continuationSeparator" w:id="0">
    <w:p w:rsidR="001C0A7F" w:rsidRDefault="001C0A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56" w:rsidRDefault="00FD6F93">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66938E"/>
    <w:lvl w:ilvl="0">
      <w:start w:val="1"/>
      <w:numFmt w:val="bullet"/>
      <w:pStyle w:val="Header"/>
      <w:lvlText w:val=""/>
      <w:lvlJc w:val="left"/>
      <w:pPr>
        <w:tabs>
          <w:tab w:val="num" w:pos="360"/>
        </w:tabs>
        <w:ind w:left="360" w:hanging="360"/>
      </w:pPr>
      <w:rPr>
        <w:rFonts w:ascii="Symbol" w:hAnsi="Symbol" w:hint="default"/>
      </w:rPr>
    </w:lvl>
  </w:abstractNum>
  <w:abstractNum w:abstractNumId="1" w15:restartNumberingAfterBreak="0">
    <w:nsid w:val="4EA83BB8"/>
    <w:multiLevelType w:val="hybridMultilevel"/>
    <w:tmpl w:val="43FC8742"/>
    <w:lvl w:ilvl="0" w:tplc="405A3F9A">
      <w:start w:val="4"/>
      <w:numFmt w:val="bullet"/>
      <w:lvlText w:val=""/>
      <w:lvlJc w:val="left"/>
      <w:pPr>
        <w:ind w:left="720" w:hanging="360"/>
      </w:pPr>
      <w:rPr>
        <w:rFonts w:ascii="Symbol" w:eastAsia="Times" w:hAnsi="Symbo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0F4C42"/>
    <w:rsid w:val="00157641"/>
    <w:rsid w:val="001C0A7F"/>
    <w:rsid w:val="004F1DC9"/>
    <w:rsid w:val="00632384"/>
    <w:rsid w:val="006A233A"/>
    <w:rsid w:val="00AC0195"/>
    <w:rsid w:val="00B35D56"/>
    <w:rsid w:val="00FD6F93"/>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AE2AB53-EF9F-4CAC-93CC-A316B922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6B036B"/>
    <w:pPr>
      <w:spacing w:line="460" w:lineRule="exact"/>
    </w:pPr>
    <w:rPr>
      <w:rFonts w:ascii="Arial" w:eastAsia="Times" w:hAnsi="Arial" w:cs="Arial"/>
      <w:sz w:val="24"/>
      <w:szCs w:val="24"/>
    </w:rPr>
  </w:style>
  <w:style w:type="paragraph" w:styleId="Heading3">
    <w:name w:val="heading 3"/>
    <w:basedOn w:val="Normal"/>
    <w:next w:val="Normal"/>
    <w:link w:val="Heading3Char"/>
    <w:qFormat/>
    <w:rsid w:val="006B036B"/>
    <w:pPr>
      <w:keepNext/>
      <w:tabs>
        <w:tab w:val="left" w:pos="-720"/>
        <w:tab w:val="left" w:pos="0"/>
      </w:tabs>
      <w:suppressAutoHyphens/>
      <w:spacing w:line="240" w:lineRule="auto"/>
      <w:outlineLvl w:val="2"/>
    </w:pPr>
    <w:rPr>
      <w:rFonts w:cs="Times New Roman"/>
      <w:b/>
      <w:bCs/>
      <w:spacing w:val="-3"/>
      <w:sz w:val="22"/>
      <w:szCs w:val="22"/>
      <w:lang w:val="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3Char">
    <w:name w:val="Heading 3 Char"/>
    <w:link w:val="Heading3"/>
    <w:rsid w:val="006B036B"/>
    <w:rPr>
      <w:rFonts w:ascii="Arial" w:eastAsia="Times" w:hAnsi="Arial" w:cs="Arial"/>
      <w:b/>
      <w:bCs/>
      <w:spacing w:val="-3"/>
      <w:sz w:val="22"/>
      <w:szCs w:val="22"/>
      <w:lang w:eastAsia="en-GB"/>
    </w:rPr>
  </w:style>
  <w:style w:type="paragraph" w:styleId="ListBullet">
    <w:name w:val="List Bullet"/>
    <w:basedOn w:val="Normal"/>
    <w:autoRedefine/>
    <w:rsid w:val="000F4C42"/>
    <w:pPr>
      <w:spacing w:line="240" w:lineRule="auto"/>
    </w:pPr>
    <w:rPr>
      <w:bCs/>
      <w:iCs/>
      <w:sz w:val="20"/>
      <w:szCs w:val="20"/>
    </w:rPr>
  </w:style>
  <w:style w:type="paragraph" w:styleId="BlockText">
    <w:name w:val="Block Text"/>
    <w:basedOn w:val="Normal"/>
    <w:rsid w:val="006B036B"/>
    <w:pPr>
      <w:tabs>
        <w:tab w:val="left" w:pos="-720"/>
      </w:tabs>
      <w:suppressAutoHyphens/>
      <w:spacing w:line="240" w:lineRule="auto"/>
      <w:ind w:left="-432" w:right="-568"/>
      <w:jc w:val="both"/>
    </w:pPr>
    <w:rPr>
      <w:rFonts w:ascii="Times New Roman" w:eastAsia="Times New Roman" w:hAnsi="Times New Roman" w:cs="Times New Roman"/>
      <w:b/>
      <w:bCs/>
      <w:sz w:val="18"/>
      <w:szCs w:val="18"/>
    </w:rPr>
  </w:style>
  <w:style w:type="character" w:styleId="Hyperlink">
    <w:name w:val="Hyperlink"/>
    <w:rsid w:val="006B036B"/>
    <w:rPr>
      <w:color w:val="0000FF"/>
      <w:u w:val="single"/>
    </w:rPr>
  </w:style>
  <w:style w:type="paragraph" w:customStyle="1" w:styleId="Address">
    <w:name w:val="Address"/>
    <w:basedOn w:val="Normal"/>
    <w:rsid w:val="006B036B"/>
    <w:pPr>
      <w:tabs>
        <w:tab w:val="left" w:pos="1418"/>
      </w:tabs>
      <w:spacing w:line="280" w:lineRule="exact"/>
    </w:pPr>
    <w:rPr>
      <w:sz w:val="20"/>
      <w:szCs w:val="20"/>
    </w:rPr>
  </w:style>
  <w:style w:type="paragraph" w:styleId="BalloonText">
    <w:name w:val="Balloon Text"/>
    <w:basedOn w:val="Normal"/>
    <w:link w:val="BalloonTextChar"/>
    <w:uiPriority w:val="99"/>
    <w:semiHidden/>
    <w:unhideWhenUsed/>
    <w:rsid w:val="00DF0A3C"/>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DF0A3C"/>
    <w:rPr>
      <w:rFonts w:ascii="Tahoma" w:eastAsia="Times" w:hAnsi="Tahoma" w:cs="Tahoma"/>
      <w:sz w:val="16"/>
      <w:szCs w:val="16"/>
    </w:rPr>
  </w:style>
  <w:style w:type="table" w:styleId="TableGrid">
    <w:name w:val="Table Grid"/>
    <w:basedOn w:val="TableNormal"/>
    <w:uiPriority w:val="59"/>
    <w:rsid w:val="00A02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ttp://www.brookes.ac.uk/services/hr/health_safety/docs/obuhsn0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ookes.ac.uk/res/support/trai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brookes.ac.uk/services/hr/docs%20Dec/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1</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6047</CharactersWithSpaces>
  <SharedDoc>false</SharedDoc>
  <HLinks>
    <vt:vector size="18" baseType="variant">
      <vt:variant>
        <vt:i4>6815855</vt:i4>
      </vt:variant>
      <vt:variant>
        <vt:i4>6</vt:i4>
      </vt:variant>
      <vt:variant>
        <vt:i4>0</vt:i4>
      </vt:variant>
      <vt:variant>
        <vt:i4>5</vt:i4>
      </vt:variant>
      <vt:variant>
        <vt:lpwstr>https://www2.brookes.ac.uk/services/hr/docs Dec/10</vt:lpwstr>
      </vt:variant>
      <vt:variant>
        <vt:lpwstr/>
      </vt:variant>
      <vt:variant>
        <vt:i4>4522030</vt:i4>
      </vt:variant>
      <vt:variant>
        <vt:i4>3</vt:i4>
      </vt:variant>
      <vt:variant>
        <vt:i4>0</vt:i4>
      </vt:variant>
      <vt:variant>
        <vt:i4>5</vt:i4>
      </vt:variant>
      <vt:variant>
        <vt:lpwstr>mailto:http://www.brookes.ac.uk/services/hr/health_safety/docs/obuhsn08.html</vt:lpwstr>
      </vt:variant>
      <vt:variant>
        <vt:lpwstr/>
      </vt:variant>
      <vt:variant>
        <vt:i4>1441887</vt:i4>
      </vt:variant>
      <vt:variant>
        <vt:i4>0</vt:i4>
      </vt:variant>
      <vt:variant>
        <vt:i4>0</vt:i4>
      </vt:variant>
      <vt:variant>
        <vt:i4>5</vt:i4>
      </vt:variant>
      <vt:variant>
        <vt:lpwstr>http://www.brookes.ac.uk/res/support/training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Lee Schreckengaust</cp:lastModifiedBy>
  <cp:revision>2</cp:revision>
  <cp:lastPrinted>2014-03-25T16:32:00Z</cp:lastPrinted>
  <dcterms:created xsi:type="dcterms:W3CDTF">2022-11-23T16:31:00Z</dcterms:created>
  <dcterms:modified xsi:type="dcterms:W3CDTF">2022-11-23T16:31:00Z</dcterms:modified>
</cp:coreProperties>
</file>