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74" w:rsidRDefault="0006674D">
      <w:pPr>
        <w:spacing w:after="0" w:line="259" w:lineRule="auto"/>
        <w:ind w:left="-5"/>
      </w:pPr>
      <w:r>
        <w:rPr>
          <w:b/>
        </w:rPr>
        <w:t xml:space="preserve">Job description </w:t>
      </w:r>
    </w:p>
    <w:p w:rsidR="00706574" w:rsidRDefault="000667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06574" w:rsidRDefault="0006674D">
      <w:pPr>
        <w:ind w:left="-5"/>
      </w:pPr>
      <w:r>
        <w:rPr>
          <w:b/>
        </w:rPr>
        <w:t>Department</w:t>
      </w:r>
      <w:r>
        <w:t xml:space="preserve">: Faculty Finance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ind w:left="-5"/>
      </w:pPr>
      <w:r>
        <w:rPr>
          <w:b/>
        </w:rPr>
        <w:t xml:space="preserve">Faculties: </w:t>
      </w:r>
      <w:r>
        <w:t>All Faculties except HLS</w:t>
      </w:r>
      <w:r>
        <w:rPr>
          <w:b/>
        </w:rPr>
        <w:t xml:space="preserve"> </w:t>
      </w:r>
    </w:p>
    <w:p w:rsidR="00706574" w:rsidRDefault="000667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06574" w:rsidRDefault="0006674D">
      <w:pPr>
        <w:ind w:left="-5"/>
      </w:pPr>
      <w:r>
        <w:rPr>
          <w:b/>
        </w:rPr>
        <w:t>Title of post</w:t>
      </w:r>
      <w:r>
        <w:t xml:space="preserve">: Finance Assistant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spacing w:after="0" w:line="259" w:lineRule="auto"/>
        <w:ind w:left="-5"/>
      </w:pPr>
      <w:r>
        <w:rPr>
          <w:b/>
        </w:rPr>
        <w:t>Grade of post</w:t>
      </w:r>
      <w:r>
        <w:t xml:space="preserve">: Grade 5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spacing w:after="0" w:line="259" w:lineRule="auto"/>
        <w:ind w:left="-5"/>
      </w:pPr>
      <w:r>
        <w:rPr>
          <w:b/>
        </w:rPr>
        <w:t>Post number</w:t>
      </w:r>
      <w:r>
        <w:t xml:space="preserve">: 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tabs>
          <w:tab w:val="center" w:pos="1562"/>
        </w:tabs>
        <w:spacing w:after="0" w:line="259" w:lineRule="auto"/>
        <w:ind w:left="-15" w:firstLine="0"/>
      </w:pPr>
      <w:r>
        <w:rPr>
          <w:b/>
        </w:rPr>
        <w:t>FT or % P/T</w:t>
      </w:r>
      <w:r>
        <w:t xml:space="preserve">:  </w:t>
      </w:r>
      <w:r>
        <w:tab/>
        <w:t xml:space="preserve">FT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tabs>
          <w:tab w:val="center" w:pos="2880"/>
          <w:tab w:val="center" w:pos="3600"/>
        </w:tabs>
        <w:spacing w:after="0" w:line="259" w:lineRule="auto"/>
        <w:ind w:left="-15" w:firstLine="0"/>
      </w:pPr>
      <w:r>
        <w:rPr>
          <w:b/>
        </w:rPr>
        <w:t>Principal location of work</w:t>
      </w:r>
      <w:r>
        <w:t xml:space="preserve">:  </w:t>
      </w:r>
      <w:r>
        <w:tab/>
        <w:t xml:space="preserve"> </w:t>
      </w:r>
      <w:r>
        <w:tab/>
        <w:t xml:space="preserve">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ind w:left="-5"/>
      </w:pPr>
      <w:r>
        <w:rPr>
          <w:b/>
        </w:rPr>
        <w:t>Immediate line manager</w:t>
      </w:r>
      <w:r>
        <w:t xml:space="preserve">: Faculty Management Accountant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spacing w:after="0" w:line="259" w:lineRule="auto"/>
        <w:ind w:left="-5"/>
      </w:pPr>
      <w:r>
        <w:rPr>
          <w:b/>
        </w:rPr>
        <w:t>Staff managed</w:t>
      </w:r>
      <w:r>
        <w:t xml:space="preserve">: None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ind w:left="-5"/>
      </w:pPr>
      <w:r>
        <w:rPr>
          <w:b/>
        </w:rPr>
        <w:t>Qualifications required for post</w:t>
      </w:r>
      <w:r>
        <w:t xml:space="preserve">: Strong Maths &amp; English, written and spoken.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spacing w:after="0" w:line="241" w:lineRule="auto"/>
        <w:ind w:left="0" w:right="1" w:firstLine="0"/>
        <w:jc w:val="both"/>
      </w:pPr>
      <w:r>
        <w:rPr>
          <w:b/>
        </w:rPr>
        <w:t>Experience required for post</w:t>
      </w:r>
      <w:r>
        <w:t xml:space="preserve">: Experience of working in a similar role in a large complex organisation.  Experience of using sophisticated computerised financial accounting systems.  A high standard of customer service skills are required for this post and experience of working to deadlines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ind w:left="-5"/>
      </w:pPr>
      <w:r>
        <w:rPr>
          <w:b/>
        </w:rPr>
        <w:t>Overall purpose of post</w:t>
      </w:r>
      <w:r>
        <w:t xml:space="preserve">: To work as part of the Finance Team carrying out the financial duties of the Faculty in accordance with Faculty and University procedures; and to provide a high standard of customer service.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152402</wp:posOffset>
                </wp:positionV>
                <wp:extent cx="7251700" cy="1200150"/>
                <wp:effectExtent l="0" t="0" r="0" b="0"/>
                <wp:wrapTopAndBottom/>
                <wp:docPr id="4574" name="Group 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1200150"/>
                          <a:chOff x="0" y="0"/>
                          <a:chExt cx="7251700" cy="1200150"/>
                        </a:xfrm>
                      </wpg:grpSpPr>
                      <pic:pic xmlns:pic="http://schemas.openxmlformats.org/drawingml/2006/picture">
                        <pic:nvPicPr>
                          <pic:cNvPr id="5063" name="Picture 50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9"/>
                            <a:ext cx="7254240" cy="1203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87859" y="302304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6574" w:rsidRDefault="000667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74" style="width:571pt;height:94.5pt;position:absolute;mso-position-horizontal-relative:page;mso-position-horizontal:absolute;margin-left:12pt;mso-position-vertical-relative:page;margin-top:12.0001pt;" coordsize="72517,12001">
                <v:shape id="Picture 5063" style="position:absolute;width:72542;height:12039;left:-30;top:-30;" filled="f">
                  <v:imagedata r:id="rId6"/>
                </v:shape>
                <v:rect id="Rectangle 8" style="position:absolute;width:467;height:1879;left:3878;top:3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{It should be noted that there is the potential for this role to be relocated in the future, and under the management of, the central finance team}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spacing w:after="0" w:line="259" w:lineRule="auto"/>
        <w:ind w:left="-5"/>
      </w:pPr>
      <w:r>
        <w:rPr>
          <w:b/>
        </w:rPr>
        <w:t xml:space="preserve">Main duties: </w:t>
      </w:r>
      <w:r>
        <w:t xml:space="preserve"> 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Maintaining accurate financial records and investigation of records where needed. </w:t>
      </w:r>
    </w:p>
    <w:p w:rsidR="00706574" w:rsidRDefault="0006674D">
      <w:pPr>
        <w:spacing w:after="0" w:line="259" w:lineRule="auto"/>
        <w:ind w:left="360" w:firstLine="0"/>
      </w:pPr>
      <w:r>
        <w:t xml:space="preserve"> 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Provide advice and guidance for all staff on coding and related matters. </w:t>
      </w:r>
    </w:p>
    <w:p w:rsidR="00706574" w:rsidRDefault="0006674D">
      <w:pPr>
        <w:spacing w:after="0" w:line="259" w:lineRule="auto"/>
        <w:ind w:left="72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Review all financial transactions for processing for accuracy of coding; ensuring errors amended before posting and originator advised of correct accounting for future use. </w:t>
      </w:r>
    </w:p>
    <w:p w:rsidR="00706574" w:rsidRDefault="0006674D">
      <w:pPr>
        <w:spacing w:after="0" w:line="259" w:lineRule="auto"/>
        <w:ind w:left="72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Take a pro-active approach to progressing financial transactions, e.g. ensuring that orders etc. are moved through the system promptly, gaining the appropriate authorisations, so that high customer service is maintained. </w:t>
      </w:r>
    </w:p>
    <w:p w:rsidR="00706574" w:rsidRDefault="0006674D">
      <w:pPr>
        <w:spacing w:after="0" w:line="259" w:lineRule="auto"/>
        <w:ind w:left="72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Provide advice and guidance to staff on the use of the e-procurement system, or Cedar as appropriate, and on preferred suppliers. </w:t>
      </w:r>
    </w:p>
    <w:p w:rsidR="00706574" w:rsidRDefault="0006674D">
      <w:pPr>
        <w:spacing w:after="0" w:line="259" w:lineRule="auto"/>
        <w:ind w:left="72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Ensure that all journals are authorised and processed according to the University regulations </w:t>
      </w:r>
    </w:p>
    <w:p w:rsidR="00706574" w:rsidRDefault="0006674D">
      <w:pPr>
        <w:spacing w:after="0" w:line="259" w:lineRule="auto"/>
        <w:ind w:left="72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Be the Faculty contact on all e-procurement transactions, liaising closely with Central Finance Purchasing Department. </w:t>
      </w:r>
    </w:p>
    <w:p w:rsidR="00706574" w:rsidRDefault="0006674D">
      <w:pPr>
        <w:spacing w:after="0" w:line="259" w:lineRule="auto"/>
        <w:ind w:left="36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Input and maintain data on the University finance system (CEDAR). </w:t>
      </w:r>
    </w:p>
    <w:p w:rsidR="00706574" w:rsidRDefault="0006674D">
      <w:pPr>
        <w:spacing w:after="0" w:line="259" w:lineRule="auto"/>
        <w:ind w:left="357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lastRenderedPageBreak/>
        <w:t xml:space="preserve">Process documentation for payments to staff, including Associate and overtime claims, ensuring funds are available and appropriate authorisation has been given.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Processing purchase orders and invoices, travel claims, credit card accounts, cheque payments. </w:t>
      </w:r>
    </w:p>
    <w:p w:rsidR="00706574" w:rsidRDefault="0006674D">
      <w:pPr>
        <w:spacing w:after="0" w:line="259" w:lineRule="auto"/>
        <w:ind w:left="72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Maintain the Faculty Chart of Accounts and ensure that this is available to all staff either in paper based format or via the Intranet site. </w:t>
      </w:r>
    </w:p>
    <w:p w:rsidR="00706574" w:rsidRDefault="0006674D">
      <w:pPr>
        <w:spacing w:after="0" w:line="259" w:lineRule="auto"/>
        <w:ind w:left="36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Responsible recording all cash transactions, including Petty Cash for the Faculty, to include reconciliation of the imprest account and replenishing cash balances from cashiers.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Responsible for the cash and cheque income received by the Faculty, ensuring they are kept in a safe overnight, and completing banking sheets and delivering cash and cheques to cashiers in accordance with University procedures. </w:t>
      </w:r>
    </w:p>
    <w:p w:rsidR="00706574" w:rsidRDefault="0006674D">
      <w:pPr>
        <w:spacing w:after="0" w:line="259" w:lineRule="auto"/>
        <w:ind w:left="36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Liaising regularly with the University Central Finance Department. </w:t>
      </w:r>
    </w:p>
    <w:p w:rsidR="00706574" w:rsidRDefault="0006674D">
      <w:pPr>
        <w:spacing w:after="0" w:line="259" w:lineRule="auto"/>
        <w:ind w:left="36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Assist in the production of management information as and when required.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Organise hire car bookings on behalf of staff; and to co-ordinate and administer bookings for the faculty car, including monitoring collection and return (as required by each Faculty). </w:t>
      </w:r>
    </w:p>
    <w:p w:rsidR="00706574" w:rsidRDefault="0006674D">
      <w:pPr>
        <w:spacing w:after="0" w:line="259" w:lineRule="auto"/>
        <w:ind w:left="36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Administer conference requests.  Duties may include arranging travel and accommodation, and organising payment of fees. </w:t>
      </w:r>
    </w:p>
    <w:p w:rsidR="00706574" w:rsidRDefault="0006674D">
      <w:pPr>
        <w:spacing w:after="0" w:line="259" w:lineRule="auto"/>
        <w:ind w:left="36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Monitoring and booking of field courses. </w:t>
      </w:r>
    </w:p>
    <w:p w:rsidR="00706574" w:rsidRDefault="0006674D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Handle a range of queries from internal and external customers in a helpful and efficient manner. </w:t>
      </w:r>
    </w:p>
    <w:p w:rsidR="00706574" w:rsidRDefault="0006674D">
      <w:pPr>
        <w:spacing w:after="0" w:line="259" w:lineRule="auto"/>
        <w:ind w:left="0" w:firstLine="0"/>
      </w:pPr>
      <w:r>
        <w:t xml:space="preserve"> </w:t>
      </w:r>
    </w:p>
    <w:p w:rsidR="00706574" w:rsidRDefault="0006674D">
      <w:pPr>
        <w:numPr>
          <w:ilvl w:val="0"/>
          <w:numId w:val="1"/>
        </w:numPr>
        <w:ind w:hanging="360"/>
      </w:pPr>
      <w:r>
        <w:t xml:space="preserve">Liaise with School and University staff and external customers as appropriate, in person, in writing or by telephone. </w:t>
      </w:r>
    </w:p>
    <w:p w:rsidR="00706574" w:rsidRDefault="0006674D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706574" w:rsidRDefault="0006674D" w:rsidP="00023D32">
      <w:pPr>
        <w:numPr>
          <w:ilvl w:val="0"/>
          <w:numId w:val="1"/>
        </w:numPr>
        <w:ind w:hanging="360"/>
      </w:pPr>
      <w:r>
        <w:t xml:space="preserve">Other duties as required to provide an efficient service to the faculty. </w:t>
      </w:r>
      <w:bookmarkStart w:id="0" w:name="_GoBack"/>
      <w:bookmarkEnd w:id="0"/>
    </w:p>
    <w:sectPr w:rsidR="00706574">
      <w:pgSz w:w="11900" w:h="16840"/>
      <w:pgMar w:top="2275" w:right="842" w:bottom="100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F92"/>
    <w:multiLevelType w:val="hybridMultilevel"/>
    <w:tmpl w:val="EA08BC16"/>
    <w:lvl w:ilvl="0" w:tplc="473AEC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E7F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EB9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2FA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C1A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EA6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E57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837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49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4"/>
    <w:rsid w:val="00023D32"/>
    <w:rsid w:val="0006674D"/>
    <w:rsid w:val="007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95E1"/>
  <w15:docId w15:val="{39EE705F-878E-4AFC-8330-772BFBF9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Finance Assistant.doc</vt:lpstr>
    </vt:vector>
  </TitlesOfParts>
  <Company>Oxford Brookes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Finance Assistant.doc</dc:title>
  <dc:subject/>
  <dc:creator>DREWETT, LIZ</dc:creator>
  <cp:keywords/>
  <cp:lastModifiedBy>Laura Fortuna</cp:lastModifiedBy>
  <cp:revision>3</cp:revision>
  <dcterms:created xsi:type="dcterms:W3CDTF">2018-02-23T12:09:00Z</dcterms:created>
  <dcterms:modified xsi:type="dcterms:W3CDTF">2018-02-23T13:43:00Z</dcterms:modified>
</cp:coreProperties>
</file>