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B4" w:rsidRPr="00741343" w:rsidRDefault="00CC10B4" w:rsidP="00CC10B4">
      <w:pPr>
        <w:rPr>
          <w:rFonts w:ascii="Calibri" w:hAnsi="Calibri" w:cs="Arial"/>
          <w:b/>
        </w:rPr>
      </w:pPr>
      <w:bookmarkStart w:id="0" w:name="_GoBack"/>
      <w:bookmarkEnd w:id="0"/>
      <w:r w:rsidRPr="00741343">
        <w:rPr>
          <w:rFonts w:ascii="Calibri" w:hAnsi="Calibri" w:cs="Arial"/>
          <w:b/>
        </w:rPr>
        <w:t>FORM A: MOTHER/PRIMARY ADOPTER</w:t>
      </w:r>
    </w:p>
    <w:p w:rsidR="00CC10B4" w:rsidRPr="00741343" w:rsidRDefault="00CC10B4" w:rsidP="00CC10B4">
      <w:pPr>
        <w:rPr>
          <w:rFonts w:ascii="Calibri" w:hAnsi="Calibri" w:cs="Arial"/>
          <w:b/>
        </w:rPr>
      </w:pPr>
    </w:p>
    <w:p w:rsidR="00CC10B4" w:rsidRPr="00741343" w:rsidRDefault="00CC10B4" w:rsidP="00CC10B4">
      <w:pPr>
        <w:rPr>
          <w:rFonts w:ascii="Calibri" w:hAnsi="Calibri" w:cs="Arial"/>
          <w:b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8"/>
          <w:szCs w:val="28"/>
        </w:rPr>
      </w:pPr>
      <w:r w:rsidRPr="00741343">
        <w:rPr>
          <w:rFonts w:ascii="Calibri" w:hAnsi="Calibri" w:cs="Arial"/>
          <w:b/>
          <w:sz w:val="28"/>
          <w:szCs w:val="28"/>
        </w:rPr>
        <w:t xml:space="preserve">NOTICE OF ENTITLEMENT AND INTENTION TO TAKE SHARED PARENTAL LEAVE (SPL) 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ascii="Calibri" w:hAnsi="Calibri" w:cs="Arial"/>
          <w:sz w:val="22"/>
          <w:szCs w:val="22"/>
        </w:rPr>
        <w:t>NOTES:</w:t>
      </w:r>
    </w:p>
    <w:p w:rsidR="00CC10B4" w:rsidRPr="00741343" w:rsidRDefault="00CC10B4" w:rsidP="00CC10B4">
      <w:pPr>
        <w:pStyle w:val="ColorfulList-Accent1"/>
        <w:numPr>
          <w:ilvl w:val="0"/>
          <w:numId w:val="1"/>
        </w:numPr>
        <w:rPr>
          <w:rFonts w:ascii="Calibri" w:hAnsi="Calibri" w:cs="Arial"/>
        </w:rPr>
      </w:pPr>
      <w:r w:rsidRPr="00741343">
        <w:rPr>
          <w:rFonts w:ascii="Calibri" w:hAnsi="Calibri" w:cs="Arial"/>
        </w:rPr>
        <w:t xml:space="preserve">Before completing this form, please read the Shared Parental Leave (SPL) Policy.  </w:t>
      </w:r>
    </w:p>
    <w:p w:rsidR="00CC10B4" w:rsidRPr="00741343" w:rsidRDefault="00CC10B4" w:rsidP="00CC10B4">
      <w:pPr>
        <w:pStyle w:val="ColorfulList-Accent1"/>
        <w:numPr>
          <w:ilvl w:val="0"/>
          <w:numId w:val="1"/>
        </w:numPr>
        <w:rPr>
          <w:rFonts w:ascii="Calibri" w:hAnsi="Calibri" w:cs="Arial"/>
        </w:rPr>
      </w:pPr>
      <w:r w:rsidRPr="00741343">
        <w:rPr>
          <w:rFonts w:ascii="Calibri" w:hAnsi="Calibri" w:cs="Arial"/>
        </w:rPr>
        <w:t xml:space="preserve">You should complete Section 1; your partner should complete Section 2.  </w:t>
      </w:r>
    </w:p>
    <w:p w:rsidR="00CC10B4" w:rsidRPr="00741343" w:rsidRDefault="00CC10B4" w:rsidP="00CC10B4">
      <w:pPr>
        <w:pStyle w:val="ColorfulList-Accent1"/>
        <w:numPr>
          <w:ilvl w:val="0"/>
          <w:numId w:val="1"/>
        </w:numPr>
        <w:rPr>
          <w:rFonts w:ascii="Calibri" w:hAnsi="Calibri" w:cs="Arial"/>
        </w:rPr>
      </w:pPr>
      <w:r w:rsidRPr="00741343">
        <w:rPr>
          <w:rFonts w:ascii="Calibri" w:hAnsi="Calibri" w:cs="Arial"/>
        </w:rPr>
        <w:t xml:space="preserve">NOT LESS THAN 8 WEEKS’ NOTICE MUST BE GIVEN BEFORE THE START OF SPL. </w:t>
      </w:r>
    </w:p>
    <w:p w:rsidR="00CC10B4" w:rsidRPr="00741343" w:rsidRDefault="00CC10B4" w:rsidP="00CC10B4">
      <w:pPr>
        <w:pStyle w:val="ColorfulList-Accent1"/>
        <w:numPr>
          <w:ilvl w:val="0"/>
          <w:numId w:val="1"/>
        </w:numPr>
        <w:rPr>
          <w:rFonts w:ascii="Calibri" w:hAnsi="Calibri" w:cs="Arial"/>
        </w:rPr>
      </w:pPr>
      <w:r w:rsidRPr="00741343">
        <w:rPr>
          <w:rFonts w:ascii="Calibri" w:hAnsi="Calibri" w:cs="Arial"/>
        </w:rPr>
        <w:t xml:space="preserve">Partners applying for SPL where the mother works for another employer should complete Form B.  </w:t>
      </w:r>
    </w:p>
    <w:p w:rsidR="00CC10B4" w:rsidRPr="00741343" w:rsidRDefault="00CC10B4" w:rsidP="00CC10B4">
      <w:pPr>
        <w:pStyle w:val="ColorfulList-Accent1"/>
        <w:numPr>
          <w:ilvl w:val="0"/>
          <w:numId w:val="1"/>
        </w:numPr>
        <w:rPr>
          <w:rFonts w:ascii="Calibri" w:hAnsi="Calibri" w:cs="Arial"/>
        </w:rPr>
      </w:pPr>
      <w:r w:rsidRPr="00741343">
        <w:rPr>
          <w:rFonts w:ascii="Calibri" w:hAnsi="Calibri" w:cs="Arial"/>
        </w:rPr>
        <w:t>Applies only for a child due/placed for adoption on or after 5 April 2015.</w:t>
      </w:r>
    </w:p>
    <w:p w:rsidR="00CC10B4" w:rsidRPr="00741343" w:rsidRDefault="00CC10B4" w:rsidP="00CC10B4">
      <w:pPr>
        <w:rPr>
          <w:rFonts w:ascii="Calibri" w:hAnsi="Calibri" w:cs="Arial"/>
          <w:b/>
        </w:rPr>
      </w:pPr>
    </w:p>
    <w:p w:rsidR="00CC10B4" w:rsidRPr="00741343" w:rsidRDefault="00CC10B4" w:rsidP="00CC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 w:cs="Arial"/>
          <w:b/>
        </w:rPr>
      </w:pPr>
      <w:r w:rsidRPr="00741343">
        <w:rPr>
          <w:rFonts w:ascii="Calibri" w:hAnsi="Calibri" w:cs="Arial"/>
          <w:b/>
        </w:rPr>
        <w:t>Section 1:  Please complete the following if you are the MOTHER/PRIMARY ADOPTER of the child: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5493"/>
      </w:tblGrid>
      <w:tr w:rsidR="00CC10B4" w:rsidRPr="00EF2456">
        <w:tc>
          <w:tcPr>
            <w:tcW w:w="4786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Full Name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34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Employee Number</w:t>
            </w:r>
          </w:p>
        </w:tc>
      </w:tr>
      <w:tr w:rsidR="00CC10B4" w:rsidRPr="00EF2456">
        <w:tc>
          <w:tcPr>
            <w:tcW w:w="4786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Date on which you commenced (or will commence) maternity/adoption leave</w:t>
            </w:r>
          </w:p>
        </w:tc>
        <w:tc>
          <w:tcPr>
            <w:tcW w:w="5634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786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Expected week of childbirth/date of placement (or actual date of birth)</w:t>
            </w:r>
          </w:p>
        </w:tc>
        <w:tc>
          <w:tcPr>
            <w:tcW w:w="5634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786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 xml:space="preserve">Date on which you wish your maternity/adoption leave to end 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NB. This date must be at least 2 weeks after the birth of your baby</w:t>
            </w:r>
          </w:p>
        </w:tc>
        <w:tc>
          <w:tcPr>
            <w:tcW w:w="5634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786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Your partner’s full name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634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Details of Shared Parental Leave (SPL):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5782"/>
      </w:tblGrid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Maximum number of weeks’ SPL available (i.e. 52 weeks minus the number of weeks’ maternity leave already taken as above)</w:t>
            </w: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Maximum number of weeks of Shared Parental Pay (ShPP) available (i.e. 39 weeks minus the number of weeks’ maternity pay already paid)</w:t>
            </w: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How much SPL do you and your partner each intend to take (in complete weeks)?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Mother: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Partner:</w:t>
            </w: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Do you intend to take SPL as one continuous block or multiple discontinuous blocks (please check)?</w:t>
            </w: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eastAsia="MS Gothic" w:hint="eastAsia"/>
              </w:rPr>
              <w:t>☐</w:t>
            </w:r>
            <w:r w:rsidRPr="00CC10B4">
              <w:rPr>
                <w:rFonts w:ascii="Calibri" w:hAnsi="Calibri" w:cs="Arial"/>
                <w:b/>
                <w:sz w:val="22"/>
                <w:szCs w:val="22"/>
              </w:rPr>
              <w:t>One continuous block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eastAsia="MS Gothic" w:hint="eastAsia"/>
              </w:rPr>
              <w:t>☐</w:t>
            </w:r>
            <w:r w:rsidRPr="00CC10B4">
              <w:rPr>
                <w:rFonts w:ascii="Calibri" w:hAnsi="Calibri" w:cs="Arial"/>
                <w:b/>
                <w:sz w:val="22"/>
                <w:szCs w:val="22"/>
              </w:rPr>
              <w:t>Multiple discontinuous blocks</w:t>
            </w:r>
          </w:p>
        </w:tc>
      </w:tr>
      <w:tr w:rsidR="00CC10B4" w:rsidRPr="00EF2456">
        <w:trPr>
          <w:trHeight w:val="2047"/>
        </w:trPr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 xml:space="preserve">Please give the start and end dates of the SPL that </w:t>
            </w:r>
            <w:r w:rsidRPr="00CC10B4">
              <w:rPr>
                <w:rFonts w:ascii="Calibri" w:hAnsi="Calibri" w:cs="Arial"/>
                <w:b/>
                <w:sz w:val="22"/>
                <w:szCs w:val="22"/>
                <w:u w:val="single"/>
              </w:rPr>
              <w:t>you</w:t>
            </w:r>
            <w:r w:rsidRPr="00CC10B4">
              <w:rPr>
                <w:rFonts w:ascii="Calibri" w:hAnsi="Calibri" w:cs="Arial"/>
                <w:b/>
                <w:sz w:val="22"/>
                <w:szCs w:val="22"/>
              </w:rPr>
              <w:t xml:space="preserve"> intend to take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lastRenderedPageBreak/>
        <w:t>Declaration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Please confirm your eligibility by checking the appropriate boxes below and signing the declaration: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am the mother/primary adopter of the child and will share the care of the child with my partner (named above)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meet the eligibility criteria for shared parental leave (as indicated in the Shared Parental Leave Policy)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meet the eligibility criteria for shared parental pay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will inform the University immediately if I cease to meet the conditions for SPL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 xml:space="preserve">The information I have provided is accurate 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Signed:</w:t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  <w:t>Date: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 xml:space="preserve">Section 2: Please complete the following if you are the FATHER or PARTNER of the Mother/Primary adopter 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5775"/>
      </w:tblGrid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 xml:space="preserve">Full name 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National Insurance Number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10B4" w:rsidRPr="00EF2456">
        <w:tc>
          <w:tcPr>
            <w:tcW w:w="4503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C10B4">
              <w:rPr>
                <w:rFonts w:ascii="Calibri" w:hAnsi="Calibri" w:cs="Arial"/>
                <w:b/>
                <w:sz w:val="22"/>
                <w:szCs w:val="22"/>
              </w:rPr>
              <w:t>Name and address of employer</w:t>
            </w: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917" w:type="dxa"/>
          </w:tcPr>
          <w:p w:rsidR="00CC10B4" w:rsidRPr="00CC10B4" w:rsidRDefault="00CC10B4" w:rsidP="00CC10B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Declaration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Please confirm your eligibility by checking the appropriate boxes below and signing the declaration.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am the father or I am married to or the partner of the Mother/primary adopter of the child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satisfy the conditions for Shared Parental Leave (see Shared Parental Leave Policy)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 xml:space="preserve">I confirm the amount of leave the Mother/primary adopter intends to take 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will inform the Mother/primary adopter if I cease to satisfy the conditions for SPL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consent to Oxford Brookes University receiving this declaration to process this application for SPL.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Signed:</w:t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  <w:t>Date: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Line Manager’s Approval</w:t>
      </w:r>
    </w:p>
    <w:p w:rsidR="00CC10B4" w:rsidRPr="00741343" w:rsidRDefault="00CC10B4" w:rsidP="00CC10B4">
      <w:pPr>
        <w:rPr>
          <w:rFonts w:ascii="Calibri" w:hAnsi="Calibri" w:cs="Arial"/>
          <w:b/>
          <w:color w:val="FF0000"/>
          <w:sz w:val="20"/>
          <w:szCs w:val="20"/>
        </w:rPr>
      </w:pPr>
      <w:r w:rsidRPr="00741343">
        <w:rPr>
          <w:rFonts w:ascii="Calibri" w:hAnsi="Calibri" w:cs="Arial"/>
          <w:b/>
          <w:sz w:val="20"/>
          <w:szCs w:val="20"/>
        </w:rPr>
        <w:t>The completed form should be sent to the Mother’s line manager who will confirm their decision below (see section 6 of the Shared Parental Leave Policy) and forward to the link HR team (copy to you).  Note: if you apply for a single block of leave this will automatically be approved. In other cases, your line manager may wish to exercise their discretion.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approve this request for Shared Parental Leave.</w:t>
      </w:r>
    </w:p>
    <w:p w:rsidR="00CC10B4" w:rsidRPr="00741343" w:rsidRDefault="00CC10B4" w:rsidP="00CC10B4">
      <w:pPr>
        <w:rPr>
          <w:rFonts w:ascii="Calibri" w:hAnsi="Calibri" w:cs="Arial"/>
          <w:sz w:val="22"/>
          <w:szCs w:val="22"/>
        </w:rPr>
      </w:pPr>
      <w:r w:rsidRPr="00741343">
        <w:rPr>
          <w:rFonts w:eastAsia="MS Gothic" w:hint="eastAsia"/>
        </w:rPr>
        <w:t>☐</w:t>
      </w:r>
      <w:r w:rsidRPr="00741343">
        <w:rPr>
          <w:rFonts w:ascii="Calibri" w:hAnsi="Calibri" w:cs="Arial"/>
          <w:sz w:val="22"/>
          <w:szCs w:val="22"/>
        </w:rPr>
        <w:t>I do not approve this request for the following reasons:</w:t>
      </w:r>
    </w:p>
    <w:p w:rsidR="00CC10B4" w:rsidRDefault="00CC10B4" w:rsidP="00CC10B4">
      <w:pPr>
        <w:rPr>
          <w:rFonts w:ascii="Arial" w:hAnsi="Arial" w:cs="Arial"/>
          <w:b/>
          <w:sz w:val="22"/>
          <w:szCs w:val="22"/>
        </w:rPr>
      </w:pP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Signed:</w:t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</w:r>
      <w:r w:rsidRPr="00741343">
        <w:rPr>
          <w:rFonts w:ascii="Calibri" w:hAnsi="Calibri" w:cs="Arial"/>
          <w:b/>
          <w:sz w:val="22"/>
          <w:szCs w:val="22"/>
        </w:rPr>
        <w:tab/>
        <w:t>Date: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  <w:r w:rsidRPr="00741343">
        <w:rPr>
          <w:rFonts w:ascii="Calibri" w:hAnsi="Calibri" w:cs="Arial"/>
          <w:b/>
          <w:sz w:val="22"/>
          <w:szCs w:val="22"/>
        </w:rPr>
        <w:t>Name:</w:t>
      </w:r>
    </w:p>
    <w:p w:rsidR="00CC10B4" w:rsidRPr="00741343" w:rsidRDefault="00CC10B4" w:rsidP="00CC10B4">
      <w:pPr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CC10B4">
        <w:tc>
          <w:tcPr>
            <w:tcW w:w="1042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8"/>
            </w:tblGrid>
            <w:tr w:rsidR="00CC10B4">
              <w:tc>
                <w:tcPr>
                  <w:tcW w:w="10194" w:type="dxa"/>
                </w:tcPr>
                <w:p w:rsidR="00CC10B4" w:rsidRPr="00CC10B4" w:rsidRDefault="00CC10B4" w:rsidP="00CC10B4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C10B4">
                    <w:rPr>
                      <w:rFonts w:ascii="Calibri" w:hAnsi="Calibri" w:cs="Arial"/>
                      <w:sz w:val="20"/>
                      <w:szCs w:val="20"/>
                    </w:rPr>
                    <w:t>HR Department use only:</w:t>
                  </w:r>
                </w:p>
                <w:p w:rsidR="00CC10B4" w:rsidRPr="00CC10B4" w:rsidRDefault="00CC10B4" w:rsidP="00CC10B4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:rsidR="00CC10B4" w:rsidRPr="00CC10B4" w:rsidRDefault="00CC10B4" w:rsidP="00CC10B4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CC10B4">
                    <w:rPr>
                      <w:rFonts w:ascii="Calibri" w:hAnsi="Calibri" w:cs="Arial"/>
                      <w:sz w:val="20"/>
                      <w:szCs w:val="20"/>
                    </w:rPr>
                    <w:t>Date received:______________________ Date entered on HR System ________________ Initials ____________________</w:t>
                  </w:r>
                </w:p>
                <w:p w:rsidR="00CC10B4" w:rsidRPr="00CC10B4" w:rsidRDefault="00CC10B4" w:rsidP="00CC10B4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CC10B4" w:rsidRPr="00CC10B4" w:rsidRDefault="00CC10B4" w:rsidP="00CC10B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C10B4" w:rsidRPr="00741343" w:rsidRDefault="00CC10B4" w:rsidP="00CC10B4">
      <w:pPr>
        <w:rPr>
          <w:rFonts w:ascii="Arial" w:hAnsi="Arial" w:cs="Arial"/>
          <w:b/>
          <w:sz w:val="20"/>
          <w:szCs w:val="20"/>
        </w:rPr>
      </w:pPr>
    </w:p>
    <w:sectPr w:rsidR="00CC10B4" w:rsidRPr="00741343" w:rsidSect="00CC10B4">
      <w:headerReference w:type="first" r:id="rId7"/>
      <w:pgSz w:w="11906" w:h="16838" w:code="9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8E" w:rsidRDefault="0080058E">
      <w:r>
        <w:separator/>
      </w:r>
    </w:p>
  </w:endnote>
  <w:endnote w:type="continuationSeparator" w:id="0">
    <w:p w:rsidR="0080058E" w:rsidRDefault="0080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8E" w:rsidRDefault="0080058E">
      <w:r>
        <w:separator/>
      </w:r>
    </w:p>
  </w:footnote>
  <w:footnote w:type="continuationSeparator" w:id="0">
    <w:p w:rsidR="0080058E" w:rsidRDefault="0080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B4" w:rsidRDefault="00F35F82">
    <w:pPr>
      <w:pStyle w:val="Header"/>
    </w:pPr>
    <w:r w:rsidRPr="005946DD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359"/>
    <w:multiLevelType w:val="hybridMultilevel"/>
    <w:tmpl w:val="AB48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02"/>
    <w:rsid w:val="0080058E"/>
    <w:rsid w:val="009F7446"/>
    <w:rsid w:val="00CC10B4"/>
    <w:rsid w:val="00E60EEE"/>
    <w:rsid w:val="00F3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1B772-2B20-4B43-A191-E5E48915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4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749FC"/>
    <w:rPr>
      <w:color w:val="0000FF"/>
      <w:u w:val="single"/>
    </w:rPr>
  </w:style>
  <w:style w:type="table" w:styleId="TableGrid">
    <w:name w:val="Table Grid"/>
    <w:basedOn w:val="TableNormal"/>
    <w:uiPriority w:val="59"/>
    <w:rsid w:val="0074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74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%5CUsers%5Cp0077078%5CDownloads%5COB-word-template-A4-portrait-logo-blank%20(1)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Lee Schreckengaust</cp:lastModifiedBy>
  <cp:revision>2</cp:revision>
  <cp:lastPrinted>2015-01-30T16:18:00Z</cp:lastPrinted>
  <dcterms:created xsi:type="dcterms:W3CDTF">2022-11-15T13:37:00Z</dcterms:created>
  <dcterms:modified xsi:type="dcterms:W3CDTF">2022-11-15T13:37:00Z</dcterms:modified>
</cp:coreProperties>
</file>