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D5A3" w14:textId="77777777" w:rsidR="004D4D55" w:rsidRPr="00584B61" w:rsidRDefault="004D4D55" w:rsidP="004D4D55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16"/>
          <w:szCs w:val="16"/>
        </w:rPr>
      </w:pPr>
      <w:r w:rsidRPr="00584B61">
        <w:rPr>
          <w:rFonts w:ascii="HelveticaNeue-Bold" w:hAnsi="HelveticaNeue-Bold" w:cs="HelveticaNeue-Bold"/>
          <w:b/>
          <w:bCs/>
          <w:color w:val="000000"/>
          <w:sz w:val="16"/>
          <w:szCs w:val="16"/>
        </w:rPr>
        <w:t>FORM M</w:t>
      </w:r>
      <w:r w:rsidR="00A20CB5" w:rsidRPr="00584B61">
        <w:rPr>
          <w:rFonts w:ascii="HelveticaNeue-Bold" w:hAnsi="HelveticaNeue-Bold" w:cs="HelveticaNeue-Bold"/>
          <w:b/>
          <w:bCs/>
          <w:color w:val="000000"/>
          <w:sz w:val="16"/>
          <w:szCs w:val="16"/>
        </w:rPr>
        <w:t>1</w:t>
      </w:r>
      <w:r w:rsidR="00953151" w:rsidRPr="00584B61">
        <w:rPr>
          <w:rFonts w:ascii="HelveticaNeue-Bold" w:hAnsi="HelveticaNeue-Bold" w:cs="HelveticaNeue-Bold"/>
          <w:b/>
          <w:bCs/>
          <w:color w:val="000000"/>
          <w:sz w:val="16"/>
          <w:szCs w:val="16"/>
        </w:rPr>
        <w:t>01</w:t>
      </w:r>
    </w:p>
    <w:p w14:paraId="1303CE6C" w14:textId="77777777" w:rsidR="004D4D55" w:rsidRPr="00584B61" w:rsidRDefault="004D4D55" w:rsidP="004D4D55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16"/>
          <w:szCs w:val="16"/>
        </w:rPr>
      </w:pPr>
    </w:p>
    <w:p w14:paraId="1412B09F" w14:textId="77777777" w:rsidR="004D4D55" w:rsidRPr="00584B61" w:rsidRDefault="00646F98" w:rsidP="004D4D55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22"/>
          <w:szCs w:val="22"/>
        </w:rPr>
      </w:pPr>
      <w:r w:rsidRPr="00584B61">
        <w:rPr>
          <w:rFonts w:ascii="HelveticaNeue-Bold" w:hAnsi="HelveticaNeue-Bold" w:cs="HelveticaNeue-Bold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5F4ECAD4" wp14:editId="6CC805CC">
            <wp:simplePos x="0" y="0"/>
            <wp:positionH relativeFrom="column">
              <wp:posOffset>4114800</wp:posOffset>
            </wp:positionH>
            <wp:positionV relativeFrom="paragraph">
              <wp:posOffset>-306705</wp:posOffset>
            </wp:positionV>
            <wp:extent cx="1743075" cy="695325"/>
            <wp:effectExtent l="0" t="0" r="0" b="0"/>
            <wp:wrapNone/>
            <wp:docPr id="10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D55" w:rsidRPr="00584B61">
        <w:rPr>
          <w:rFonts w:ascii="HelveticaNeue-Bold" w:hAnsi="HelveticaNeue-Bold" w:cs="HelveticaNeue-Bold"/>
          <w:b/>
          <w:bCs/>
          <w:color w:val="000000"/>
          <w:sz w:val="22"/>
          <w:szCs w:val="22"/>
        </w:rPr>
        <w:t>MODULAR PROGRAMME</w:t>
      </w:r>
    </w:p>
    <w:p w14:paraId="2C0E7DC2" w14:textId="77777777" w:rsidR="00A0157F" w:rsidRPr="00584B61" w:rsidRDefault="00A0157F" w:rsidP="004D4D55">
      <w:pPr>
        <w:autoSpaceDE w:val="0"/>
        <w:autoSpaceDN w:val="0"/>
        <w:adjustRightInd w:val="0"/>
        <w:rPr>
          <w:rFonts w:ascii="HelveticaNeue-Bold" w:hAnsi="HelveticaNeue-Bold" w:cs="HelveticaNeue-Bold"/>
          <w:b/>
          <w:bCs/>
          <w:color w:val="000000"/>
          <w:sz w:val="22"/>
          <w:szCs w:val="22"/>
        </w:rPr>
      </w:pPr>
    </w:p>
    <w:p w14:paraId="42FB4595" w14:textId="77777777" w:rsidR="00002CBB" w:rsidRPr="00584B61" w:rsidRDefault="00002CBB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20"/>
          <w:szCs w:val="20"/>
        </w:rPr>
      </w:pPr>
      <w:r w:rsidRPr="00584B61">
        <w:rPr>
          <w:rFonts w:ascii="HelveticaNeue-Medium" w:hAnsi="HelveticaNeue-Medium" w:cs="HelveticaNeue-Medium"/>
          <w:color w:val="000000"/>
          <w:sz w:val="20"/>
          <w:szCs w:val="20"/>
        </w:rPr>
        <w:t xml:space="preserve">Agreement to consider a change of </w:t>
      </w:r>
      <w:r w:rsidR="00AC3830" w:rsidRPr="00584B61">
        <w:rPr>
          <w:rFonts w:ascii="HelveticaNeue-Medium" w:hAnsi="HelveticaNeue-Medium" w:cs="HelveticaNeue-Medium"/>
          <w:color w:val="000000"/>
          <w:sz w:val="20"/>
          <w:szCs w:val="20"/>
        </w:rPr>
        <w:t>subject</w:t>
      </w:r>
    </w:p>
    <w:p w14:paraId="3CA93142" w14:textId="77777777" w:rsidR="00002CBB" w:rsidRPr="00584B61" w:rsidRDefault="00002CBB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20"/>
          <w:szCs w:val="20"/>
        </w:rPr>
      </w:pPr>
      <w:r w:rsidRPr="00584B61">
        <w:rPr>
          <w:rFonts w:ascii="HelveticaNeue-Medium" w:hAnsi="HelveticaNeue-Medium" w:cs="HelveticaNeue-Medium"/>
          <w:color w:val="000000"/>
          <w:sz w:val="20"/>
          <w:szCs w:val="20"/>
        </w:rPr>
        <w:t>Procedure for change</w:t>
      </w:r>
      <w:r w:rsidR="00A0157F" w:rsidRPr="00584B61">
        <w:rPr>
          <w:rFonts w:ascii="HelveticaNeue-Medium" w:hAnsi="HelveticaNeue-Medium" w:cs="HelveticaNeue-Medium"/>
          <w:color w:val="000000"/>
          <w:sz w:val="20"/>
          <w:szCs w:val="20"/>
        </w:rPr>
        <w:t>, p</w:t>
      </w:r>
      <w:r w:rsidRPr="00584B61">
        <w:rPr>
          <w:rFonts w:ascii="HelveticaNeue-Medium" w:hAnsi="HelveticaNeue-Medium" w:cs="HelveticaNeue-Medium"/>
          <w:color w:val="000000"/>
          <w:sz w:val="20"/>
          <w:szCs w:val="20"/>
        </w:rPr>
        <w:t>lease read carefully</w:t>
      </w:r>
    </w:p>
    <w:p w14:paraId="41D3796F" w14:textId="77777777" w:rsidR="00002CBB" w:rsidRPr="00584B61" w:rsidRDefault="00002CBB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20"/>
          <w:szCs w:val="20"/>
        </w:rPr>
      </w:pPr>
    </w:p>
    <w:p w14:paraId="68E66399" w14:textId="77777777" w:rsidR="00002CBB" w:rsidRPr="00584B61" w:rsidRDefault="00002CBB" w:rsidP="00002CBB">
      <w:pPr>
        <w:numPr>
          <w:ilvl w:val="0"/>
          <w:numId w:val="2"/>
        </w:num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Discuss your inte</w:t>
      </w:r>
      <w:r w:rsidR="00BE1D67" w:rsidRPr="00584B61">
        <w:rPr>
          <w:rFonts w:ascii="HelveticaNeue-Light" w:hAnsi="HelveticaNeue-Light" w:cs="HelveticaNeue-Light"/>
          <w:color w:val="000000"/>
          <w:sz w:val="16"/>
          <w:szCs w:val="16"/>
        </w:rPr>
        <w:t>ntions with your Academic Advise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r and then with the </w:t>
      </w:r>
      <w:r w:rsidR="002805E2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 Co-ordinator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, and when you are sure that you wan</w:t>
      </w:r>
      <w:r w:rsidR="00272D2E" w:rsidRPr="00584B61">
        <w:rPr>
          <w:rFonts w:ascii="HelveticaNeue-Light" w:hAnsi="HelveticaNeue-Light" w:cs="HelveticaNeue-Light"/>
          <w:color w:val="000000"/>
          <w:sz w:val="16"/>
          <w:szCs w:val="16"/>
        </w:rPr>
        <w:t>t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to change, obtain their signatures on this form to request the change. You are advised to obtain the signatures from the </w:t>
      </w:r>
      <w:r w:rsidR="00E2316F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 Co-ordinator</w:t>
      </w:r>
      <w:r w:rsidR="002805E2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of your new </w:t>
      </w:r>
      <w:r w:rsidR="00E2316F" w:rsidRPr="00584B61">
        <w:rPr>
          <w:rFonts w:ascii="HelveticaNeue-Light" w:hAnsi="HelveticaNeue-Light" w:cs="HelveticaNeue-Light"/>
          <w:color w:val="000000"/>
          <w:sz w:val="16"/>
          <w:szCs w:val="16"/>
        </w:rPr>
        <w:t>proposed fields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first. </w:t>
      </w:r>
    </w:p>
    <w:p w14:paraId="6987E156" w14:textId="77777777" w:rsidR="00002CBB" w:rsidRPr="00584B61" w:rsidRDefault="00002CBB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</w:p>
    <w:p w14:paraId="1CDC8AA5" w14:textId="77777777" w:rsidR="00002CBB" w:rsidRPr="00584B61" w:rsidRDefault="004826BE" w:rsidP="00002CBB">
      <w:pPr>
        <w:numPr>
          <w:ilvl w:val="0"/>
          <w:numId w:val="2"/>
        </w:num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Submit the authorised form by email to programmesupport@brookes.ac.uk.</w:t>
      </w:r>
      <w:r w:rsidR="00002CBB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</w:p>
    <w:p w14:paraId="53BF8CB8" w14:textId="77777777" w:rsidR="00A316FA" w:rsidRPr="00584B61" w:rsidRDefault="00002CBB" w:rsidP="00A316FA">
      <w:pPr>
        <w:autoSpaceDE w:val="0"/>
        <w:autoSpaceDN w:val="0"/>
        <w:adjustRightInd w:val="0"/>
        <w:ind w:left="36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NB.</w:t>
      </w:r>
      <w:r w:rsidR="004826B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After the enrolment deadlines have passed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</w:t>
      </w:r>
      <w:r w:rsidR="00A316FA" w:rsidRPr="00584B61">
        <w:rPr>
          <w:rFonts w:ascii="HelveticaNeue-Light" w:hAnsi="HelveticaNeue-Light" w:cs="HelveticaNeue-Light"/>
          <w:color w:val="000000"/>
          <w:sz w:val="16"/>
          <w:szCs w:val="16"/>
        </w:rPr>
        <w:t>Students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are not allowed to change </w:t>
      </w:r>
      <w:r w:rsidR="00AC3830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subjects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in semester 1 for year 1</w:t>
      </w:r>
      <w:r w:rsidR="00A316FA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or during the Foundation Diploma to fields outside the Foundation.</w:t>
      </w:r>
    </w:p>
    <w:p w14:paraId="76865232" w14:textId="77777777" w:rsidR="00A84BC4" w:rsidRPr="00584B61" w:rsidRDefault="00A84BC4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 </w:t>
      </w:r>
    </w:p>
    <w:p w14:paraId="1A0C42D3" w14:textId="77777777" w:rsidR="00A0157F" w:rsidRPr="00584B61" w:rsidRDefault="00002CBB" w:rsidP="00A0157F">
      <w:pPr>
        <w:numPr>
          <w:ilvl w:val="0"/>
          <w:numId w:val="4"/>
        </w:num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Your request will be considered </w:t>
      </w:r>
      <w:r w:rsidR="004826B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for an immediate change (where appropriate) or 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by the Subject Examinations Committee of your proposed fields in the light of your performance and the number of students in the fields concerned</w:t>
      </w:r>
      <w:r w:rsidR="004826B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at the end of the academic year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. You will be informed of the decision </w:t>
      </w:r>
      <w:r w:rsidR="004826BE" w:rsidRPr="00584B61">
        <w:rPr>
          <w:rFonts w:ascii="HelveticaNeue-Light" w:hAnsi="HelveticaNeue-Light" w:cs="HelveticaNeue-Light"/>
          <w:color w:val="000000"/>
          <w:sz w:val="16"/>
          <w:szCs w:val="16"/>
        </w:rPr>
        <w:t>following the Subject Examination Committee in June.</w:t>
      </w:r>
    </w:p>
    <w:p w14:paraId="636C5977" w14:textId="77777777" w:rsidR="00A0157F" w:rsidRPr="00584B61" w:rsidRDefault="00002CBB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    NB. All students must pass at least 3 modules per year to continue at the university even if they intend to change fields to a</w:t>
      </w:r>
    </w:p>
    <w:p w14:paraId="4EB108A4" w14:textId="77777777" w:rsidR="00002CBB" w:rsidRPr="00584B61" w:rsidRDefault="00A0157F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    </w:t>
      </w:r>
      <w:r w:rsidR="00002CBB" w:rsidRPr="00584B61">
        <w:rPr>
          <w:rFonts w:ascii="HelveticaNeue-Light" w:hAnsi="HelveticaNeue-Light" w:cs="HelveticaNeue-Light"/>
          <w:color w:val="000000"/>
          <w:sz w:val="16"/>
          <w:szCs w:val="16"/>
        </w:rPr>
        <w:t>completely new course in the next academic year.</w:t>
      </w:r>
    </w:p>
    <w:p w14:paraId="78A55052" w14:textId="77777777" w:rsidR="00002CBB" w:rsidRPr="00584B61" w:rsidRDefault="00002CBB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</w:p>
    <w:p w14:paraId="79074455" w14:textId="77777777" w:rsidR="005D6EF7" w:rsidRPr="005D6EF7" w:rsidRDefault="005D6EF7" w:rsidP="005D6EF7">
      <w:pPr>
        <w:numPr>
          <w:ilvl w:val="0"/>
          <w:numId w:val="4"/>
        </w:num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>
        <w:rPr>
          <w:rFonts w:ascii="HelveticaNeue-Light" w:hAnsi="HelveticaNeue-Light" w:cs="HelveticaNeue-Light"/>
          <w:color w:val="000000"/>
          <w:sz w:val="16"/>
          <w:szCs w:val="16"/>
        </w:rPr>
        <w:t>If you are a Student visa/ Tier 4 visa holder, please seek advice from the International Student Advice Team to see if any potential implications for your student visa can be accommodated.</w:t>
      </w:r>
    </w:p>
    <w:p w14:paraId="26D57C79" w14:textId="77777777" w:rsidR="00002CBB" w:rsidRPr="00584B61" w:rsidRDefault="00646F98" w:rsidP="00002CBB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935AB2" wp14:editId="400B349B">
                <wp:simplePos x="0" y="0"/>
                <wp:positionH relativeFrom="column">
                  <wp:posOffset>3243580</wp:posOffset>
                </wp:positionH>
                <wp:positionV relativeFrom="paragraph">
                  <wp:posOffset>105410</wp:posOffset>
                </wp:positionV>
                <wp:extent cx="635" cy="6083935"/>
                <wp:effectExtent l="0" t="0" r="12065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35" cy="6083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758A8" id="Line 17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pt,8.3pt" to="255.45pt,48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">
                <o:lock v:ext="edit" shapetype="f"/>
              </v:line>
            </w:pict>
          </mc:Fallback>
        </mc:AlternateContent>
      </w: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08EE0544" wp14:editId="2E4CA4D9">
                <wp:extent cx="6299835" cy="635"/>
                <wp:effectExtent l="0" t="0" r="0" b="0"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9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78CB4E" id="Line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">
                <o:lock v:ext="edit" shapetype="f"/>
                <w10:anchorlock/>
              </v:line>
            </w:pict>
          </mc:Fallback>
        </mc:AlternateContent>
      </w:r>
    </w:p>
    <w:p w14:paraId="6714F0B7" w14:textId="77777777" w:rsidR="004D4D55" w:rsidRPr="00584B61" w:rsidRDefault="004D4D55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2963969E" w14:textId="77777777" w:rsidR="00582319" w:rsidRPr="00584B61" w:rsidRDefault="007172FE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b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 xml:space="preserve">Student to </w:t>
      </w:r>
      <w:r w:rsidR="00582319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>complete this area only</w:t>
      </w:r>
      <w:r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>:</w:t>
      </w:r>
      <w:r w:rsidR="00582319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ab/>
      </w:r>
      <w:r w:rsidR="004826BE"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 xml:space="preserve">     Subject Coordinator/s </w:t>
      </w:r>
      <w:r w:rsidRPr="00584B61">
        <w:rPr>
          <w:rFonts w:ascii="HelveticaNeue-Medium" w:hAnsi="HelveticaNeue-Medium" w:cs="HelveticaNeue-Medium"/>
          <w:b/>
          <w:color w:val="000000"/>
          <w:sz w:val="16"/>
          <w:szCs w:val="16"/>
        </w:rPr>
        <w:t>of Proposed subject to complete:</w:t>
      </w:r>
    </w:p>
    <w:p w14:paraId="6C95E1B8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EE4F37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</w:p>
    <w:p w14:paraId="4D014422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Surname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..................................................................................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</w:p>
    <w:p w14:paraId="449FA298" w14:textId="77777777" w:rsidR="00582319" w:rsidRPr="00584B61" w:rsidRDefault="00582319" w:rsidP="002805E2">
      <w:pPr>
        <w:autoSpaceDE w:val="0"/>
        <w:autoSpaceDN w:val="0"/>
        <w:adjustRightInd w:val="0"/>
        <w:ind w:left="-142" w:firstLine="142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3B2D7DAE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Forename(s)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...</w:t>
      </w:r>
      <w:r w:rsidR="00C3653C" w:rsidRPr="00584B61">
        <w:rPr>
          <w:rFonts w:ascii="HelveticaNeue-Light" w:hAnsi="HelveticaNeue-Light" w:cs="HelveticaNeue-Light"/>
          <w:color w:val="000000"/>
          <w:sz w:val="16"/>
          <w:szCs w:val="16"/>
        </w:rPr>
        <w:t>......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..................................................................</w:t>
      </w:r>
    </w:p>
    <w:p w14:paraId="5B3B5B98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0F35B8D4" w14:textId="77777777" w:rsidR="00BE1D67" w:rsidRPr="00584B61" w:rsidRDefault="00BE1D67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1B0051FE" w14:textId="77777777" w:rsidR="004D4D55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noProof/>
          <w:color w:val="000000"/>
        </w:rPr>
        <w:drawing>
          <wp:anchor distT="0" distB="0" distL="114300" distR="114300" simplePos="0" relativeHeight="251653120" behindDoc="0" locked="0" layoutInCell="1" allowOverlap="1" wp14:anchorId="4D5CD393" wp14:editId="7D2D97D3">
            <wp:simplePos x="0" y="0"/>
            <wp:positionH relativeFrom="column">
              <wp:posOffset>995680</wp:posOffset>
            </wp:positionH>
            <wp:positionV relativeFrom="paragraph">
              <wp:posOffset>43815</wp:posOffset>
            </wp:positionV>
            <wp:extent cx="1759585" cy="233045"/>
            <wp:effectExtent l="0" t="0" r="0" b="0"/>
            <wp:wrapNone/>
            <wp:docPr id="18" name="Imagen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D55" w:rsidRPr="00584B61">
        <w:rPr>
          <w:rFonts w:ascii="HelveticaNeue-Medium" w:hAnsi="HelveticaNeue-Medium" w:cs="HelveticaNeue-Medium"/>
          <w:color w:val="000000"/>
          <w:sz w:val="16"/>
          <w:szCs w:val="16"/>
        </w:rPr>
        <w:t xml:space="preserve">Student Number </w:t>
      </w:r>
    </w:p>
    <w:p w14:paraId="765640DB" w14:textId="77777777" w:rsidR="004D4D55" w:rsidRPr="00584B61" w:rsidRDefault="004D4D55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66030B9D" w14:textId="77777777" w:rsidR="00582319" w:rsidRPr="00584B61" w:rsidRDefault="00F66B2D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</w:p>
    <w:p w14:paraId="1DE18232" w14:textId="77777777" w:rsidR="00582319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6694B" wp14:editId="31A254F6">
                <wp:simplePos x="0" y="0"/>
                <wp:positionH relativeFrom="column">
                  <wp:posOffset>5331460</wp:posOffset>
                </wp:positionH>
                <wp:positionV relativeFrom="paragraph">
                  <wp:posOffset>55245</wp:posOffset>
                </wp:positionV>
                <wp:extent cx="1270" cy="1816735"/>
                <wp:effectExtent l="0" t="0" r="11430" b="12065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0" cy="1816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B0C4F" id="Line 4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pt,4.35pt" to="419.9pt,14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">
                <o:lock v:ext="edit" shapetype="f"/>
              </v:line>
            </w:pict>
          </mc:Fallback>
        </mc:AlternateContent>
      </w: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A23EBA" wp14:editId="5A4D4BD9">
                <wp:simplePos x="0" y="0"/>
                <wp:positionH relativeFrom="column">
                  <wp:posOffset>875030</wp:posOffset>
                </wp:positionH>
                <wp:positionV relativeFrom="paragraph">
                  <wp:posOffset>38735</wp:posOffset>
                </wp:positionV>
                <wp:extent cx="635" cy="1821180"/>
                <wp:effectExtent l="0" t="0" r="12065" b="762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1821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EA53F" id="Line 40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3.05pt" to="68.95pt,14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">
                <o:lock v:ext="edit" shapetype="f"/>
              </v:line>
            </w:pict>
          </mc:Fallback>
        </mc:AlternateContent>
      </w: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639B59" wp14:editId="224B852B">
                <wp:simplePos x="0" y="0"/>
                <wp:positionH relativeFrom="column">
                  <wp:posOffset>2043430</wp:posOffset>
                </wp:positionH>
                <wp:positionV relativeFrom="paragraph">
                  <wp:posOffset>43180</wp:posOffset>
                </wp:positionV>
                <wp:extent cx="1270" cy="1816735"/>
                <wp:effectExtent l="0" t="0" r="11430" b="12065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0" cy="1816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0F66E" id="Line 41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pt,3.4pt" to="161pt,14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">
                <o:lock v:ext="edit" shapetype="f"/>
              </v:line>
            </w:pict>
          </mc:Fallback>
        </mc:AlternateContent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</w:p>
    <w:p w14:paraId="6F4C6AD0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FA19B9" w:rsidRPr="00584B61">
        <w:rPr>
          <w:rFonts w:ascii="HelveticaNeue-Medium" w:hAnsi="HelveticaNeue-Medium" w:cs="HelveticaNeue-Medium"/>
          <w:color w:val="000000"/>
          <w:sz w:val="16"/>
          <w:szCs w:val="16"/>
        </w:rPr>
        <w:t>Subject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 xml:space="preserve"> name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FA19B9" w:rsidRPr="00584B61">
        <w:rPr>
          <w:rFonts w:ascii="HelveticaNeue-Medium" w:hAnsi="HelveticaNeue-Medium" w:cs="HelveticaNeue-Medium"/>
          <w:color w:val="000000"/>
          <w:sz w:val="16"/>
          <w:szCs w:val="16"/>
        </w:rPr>
        <w:t>Subject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 xml:space="preserve"> Codes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="002805E2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 Co-ordinator’s</w:t>
      </w:r>
      <w:r w:rsidR="00E2316F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signatures</w:t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  <w:t>Dates</w:t>
      </w:r>
    </w:p>
    <w:p w14:paraId="61AAA5AC" w14:textId="77777777" w:rsidR="00582319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4640824F" wp14:editId="33D3F9AD">
                <wp:extent cx="6299835" cy="635"/>
                <wp:effectExtent l="0" t="0" r="0" b="0"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9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038334" id="Line 3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">
                <o:lock v:ext="edit" shapetype="f"/>
                <w10:anchorlock/>
              </v:line>
            </w:pict>
          </mc:Fallback>
        </mc:AlternateContent>
      </w:r>
    </w:p>
    <w:p w14:paraId="6AA297EA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7AAAE371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Proposed 1</w:t>
      </w:r>
    </w:p>
    <w:p w14:paraId="08E4546D" w14:textId="77777777" w:rsidR="00582319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661E27AE" wp14:editId="2DE52324">
                <wp:extent cx="6299835" cy="635"/>
                <wp:effectExtent l="0" t="0" r="0" b="0"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9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E1E044" id="Line 2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">
                <o:lock v:ext="edit" shapetype="f"/>
                <w10:anchorlock/>
              </v:line>
            </w:pict>
          </mc:Fallback>
        </mc:AlternateContent>
      </w:r>
    </w:p>
    <w:p w14:paraId="3A877C24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7AB240CC" w14:textId="77777777" w:rsidR="00582319" w:rsidRPr="00584B61" w:rsidRDefault="00AC3830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Subject</w:t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 xml:space="preserve"> (s) 2</w:t>
      </w:r>
    </w:p>
    <w:p w14:paraId="236CDC81" w14:textId="77777777" w:rsidR="00582319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4A81E941" wp14:editId="74DE3FE5">
                <wp:extent cx="6299835" cy="635"/>
                <wp:effectExtent l="0" t="0" r="0" b="0"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9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183801" id="Line 2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">
                <o:lock v:ext="edit" shapetype="f"/>
                <w10:anchorlock/>
              </v:line>
            </w:pict>
          </mc:Fallback>
        </mc:AlternateContent>
      </w:r>
    </w:p>
    <w:p w14:paraId="22540739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0CA5DEB1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Current 1</w:t>
      </w:r>
    </w:p>
    <w:p w14:paraId="525CDCA1" w14:textId="77777777" w:rsidR="00582319" w:rsidRPr="00584B61" w:rsidRDefault="00646F98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0D4639DE" wp14:editId="5A26AEEC">
                <wp:extent cx="6299835" cy="635"/>
                <wp:effectExtent l="0" t="0" r="0" b="0"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9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FC2910" id="Line 3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6.0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">
                <o:lock v:ext="edit" shapetype="f"/>
                <w10:anchorlock/>
              </v:line>
            </w:pict>
          </mc:Fallback>
        </mc:AlternateContent>
      </w:r>
    </w:p>
    <w:p w14:paraId="4F88EC65" w14:textId="77777777" w:rsidR="00582319" w:rsidRPr="00584B61" w:rsidRDefault="00582319" w:rsidP="004D4D55">
      <w:pPr>
        <w:autoSpaceDE w:val="0"/>
        <w:autoSpaceDN w:val="0"/>
        <w:adjustRightInd w:val="0"/>
        <w:rPr>
          <w:rFonts w:ascii="HelveticaNeue-Medium" w:hAnsi="HelveticaNeue-Medium" w:cs="HelveticaNeue-Medium"/>
          <w:color w:val="000000"/>
          <w:sz w:val="16"/>
          <w:szCs w:val="16"/>
        </w:rPr>
      </w:pPr>
    </w:p>
    <w:p w14:paraId="52E1CBB6" w14:textId="77777777" w:rsidR="004D4D55" w:rsidRPr="00584B61" w:rsidRDefault="00AC3830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Medium" w:hAnsi="HelveticaNeue-Medium" w:cs="HelveticaNeue-Medium"/>
          <w:color w:val="000000"/>
          <w:sz w:val="16"/>
          <w:szCs w:val="16"/>
        </w:rPr>
        <w:t>Subject</w:t>
      </w:r>
      <w:r w:rsidR="00582319" w:rsidRPr="00584B61">
        <w:rPr>
          <w:rFonts w:ascii="HelveticaNeue-Medium" w:hAnsi="HelveticaNeue-Medium" w:cs="HelveticaNeue-Medium"/>
          <w:color w:val="000000"/>
          <w:sz w:val="16"/>
          <w:szCs w:val="16"/>
        </w:rPr>
        <w:t xml:space="preserve"> (s) 2</w:t>
      </w:r>
      <w:r w:rsidR="00F66B2D" w:rsidRPr="00584B61">
        <w:rPr>
          <w:rFonts w:ascii="HelveticaNeue-Medium" w:hAnsi="HelveticaNeue-Medium" w:cs="HelveticaNeue-Medium"/>
          <w:color w:val="000000"/>
          <w:sz w:val="16"/>
          <w:szCs w:val="16"/>
        </w:rPr>
        <w:tab/>
      </w:r>
    </w:p>
    <w:p w14:paraId="3B50E9F9" w14:textId="77777777" w:rsidR="00F66B2D" w:rsidRPr="00584B61" w:rsidRDefault="008A3900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</w:p>
    <w:p w14:paraId="2A2CBBAB" w14:textId="77777777" w:rsidR="00F66B2D" w:rsidRPr="00584B61" w:rsidRDefault="004D4D55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              </w:t>
      </w:r>
      <w:r w:rsidR="008A3900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F66B2D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</w:t>
      </w:r>
    </w:p>
    <w:p w14:paraId="11284A2B" w14:textId="77777777" w:rsidR="00742DFA" w:rsidRPr="00584B61" w:rsidRDefault="00742DFA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51B20C31" w14:textId="77777777" w:rsidR="00647809" w:rsidRPr="00584B61" w:rsidRDefault="00647809" w:rsidP="007172FE">
      <w:pPr>
        <w:autoSpaceDE w:val="0"/>
        <w:autoSpaceDN w:val="0"/>
        <w:adjustRightInd w:val="0"/>
        <w:ind w:left="522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368A92F6" w14:textId="77777777" w:rsidR="004826BE" w:rsidRPr="00584B61" w:rsidRDefault="007172FE" w:rsidP="007172FE">
      <w:pPr>
        <w:autoSpaceDE w:val="0"/>
        <w:autoSpaceDN w:val="0"/>
        <w:adjustRightInd w:val="0"/>
        <w:ind w:left="522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Subject Co-ordinator please indicate you</w:t>
      </w:r>
      <w:r w:rsidR="00D65779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r</w:t>
      </w: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 xml:space="preserve"> decision by initialling one box only: </w:t>
      </w:r>
    </w:p>
    <w:p w14:paraId="7D34B510" w14:textId="77777777" w:rsidR="007172FE" w:rsidRPr="00584B61" w:rsidRDefault="00646F98" w:rsidP="007172FE">
      <w:pPr>
        <w:autoSpaceDE w:val="0"/>
        <w:autoSpaceDN w:val="0"/>
        <w:adjustRightInd w:val="0"/>
        <w:ind w:left="522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9117332" wp14:editId="4D7D0860">
            <wp:simplePos x="0" y="0"/>
            <wp:positionH relativeFrom="column">
              <wp:posOffset>5974715</wp:posOffset>
            </wp:positionH>
            <wp:positionV relativeFrom="paragraph">
              <wp:posOffset>48895</wp:posOffset>
            </wp:positionV>
            <wp:extent cx="191135" cy="213995"/>
            <wp:effectExtent l="0" t="0" r="0" b="0"/>
            <wp:wrapNone/>
            <wp:docPr id="50" name="Imagen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34E0" w14:textId="77777777" w:rsidR="004826BE" w:rsidRPr="00584B61" w:rsidRDefault="004826BE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Student signature………………………………………………………..</w:t>
      </w:r>
      <w:r w:rsidR="007172FE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ab/>
        <w:t xml:space="preserve">   </w:t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 Change request to be processed immediately</w:t>
      </w:r>
      <w:r w:rsidR="007172FE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 xml:space="preserve"> </w:t>
      </w:r>
    </w:p>
    <w:p w14:paraId="7DE05E32" w14:textId="77777777" w:rsidR="004826BE" w:rsidRPr="00584B61" w:rsidRDefault="004826BE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238AA8CA" w14:textId="77777777" w:rsidR="00FA19B9" w:rsidRPr="00584B61" w:rsidRDefault="00646F98" w:rsidP="00D65779">
      <w:pPr>
        <w:autoSpaceDE w:val="0"/>
        <w:autoSpaceDN w:val="0"/>
        <w:adjustRightInd w:val="0"/>
        <w:ind w:left="5175" w:hanging="5175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 wp14:anchorId="50B72217" wp14:editId="1CA3B6AE">
            <wp:simplePos x="0" y="0"/>
            <wp:positionH relativeFrom="column">
              <wp:posOffset>5980430</wp:posOffset>
            </wp:positionH>
            <wp:positionV relativeFrom="paragraph">
              <wp:posOffset>165735</wp:posOffset>
            </wp:positionV>
            <wp:extent cx="191135" cy="208280"/>
            <wp:effectExtent l="0" t="0" r="0" b="0"/>
            <wp:wrapNone/>
            <wp:docPr id="49" name="Imagen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6BE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Date…………</w:t>
      </w:r>
      <w:r w:rsidR="007172FE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ab/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Subject Change request to be considered </w:t>
      </w:r>
      <w:r w:rsidR="00D65779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before </w:t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>Semester 1</w:t>
      </w:r>
      <w:r w:rsidR="00D65779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of</w:t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next academic year</w:t>
      </w:r>
    </w:p>
    <w:p w14:paraId="197A1458" w14:textId="77777777" w:rsidR="00FA19B9" w:rsidRPr="00584B61" w:rsidRDefault="00FA19B9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7B6B27F7" w14:textId="77777777" w:rsidR="00582319" w:rsidRPr="00584B61" w:rsidRDefault="00EE4F37" w:rsidP="00EE4F37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 xml:space="preserve">   </w:t>
      </w:r>
    </w:p>
    <w:p w14:paraId="58E9312E" w14:textId="77777777" w:rsidR="00C3653C" w:rsidRPr="00584B61" w:rsidRDefault="00646F98" w:rsidP="00EE4F37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A40162" wp14:editId="61D5F413">
            <wp:simplePos x="0" y="0"/>
            <wp:positionH relativeFrom="column">
              <wp:posOffset>5974715</wp:posOffset>
            </wp:positionH>
            <wp:positionV relativeFrom="paragraph">
              <wp:posOffset>115570</wp:posOffset>
            </wp:positionV>
            <wp:extent cx="191135" cy="208280"/>
            <wp:effectExtent l="0" t="0" r="0" b="0"/>
            <wp:wrapNone/>
            <wp:docPr id="51" name="Imagen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3C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 xml:space="preserve">   </w:t>
      </w:r>
      <w:r w:rsidR="00C3653C" w:rsidRPr="00584B61">
        <w:rPr>
          <w:rFonts w:ascii="HelveticaNeue-Light" w:hAnsi="HelveticaNeue-Light" w:cs="HelveticaNeue-Light"/>
          <w:color w:val="000000"/>
          <w:sz w:val="16"/>
          <w:szCs w:val="16"/>
        </w:rPr>
        <w:t>Subject change request to be considered for Semester 2</w:t>
      </w:r>
    </w:p>
    <w:p w14:paraId="051094B2" w14:textId="77777777" w:rsidR="00C3653C" w:rsidRPr="00584B61" w:rsidRDefault="00C3653C" w:rsidP="00EE4F37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6825221D" w14:textId="77777777" w:rsidR="00C3653C" w:rsidRPr="00584B61" w:rsidRDefault="00C3653C" w:rsidP="00EE4F37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 xml:space="preserve">   </w:t>
      </w:r>
    </w:p>
    <w:p w14:paraId="739AAE3D" w14:textId="77777777" w:rsidR="00C3653C" w:rsidRPr="00584B61" w:rsidRDefault="00C3653C" w:rsidP="00EE4F37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b/>
          <w:color w:val="000000"/>
          <w:sz w:val="16"/>
          <w:szCs w:val="16"/>
        </w:rPr>
      </w:pPr>
    </w:p>
    <w:p w14:paraId="101B5618" w14:textId="77777777" w:rsidR="007172FE" w:rsidRPr="00584B61" w:rsidRDefault="00093E86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  </w:t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>Conditions Proposed (if any) ……………………………………….</w:t>
      </w:r>
    </w:p>
    <w:p w14:paraId="03C29AFC" w14:textId="77777777" w:rsidR="007172FE" w:rsidRPr="00584B61" w:rsidRDefault="007172FE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Academic Adviser signature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>……………………………………………..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   </w:t>
      </w:r>
    </w:p>
    <w:p w14:paraId="5BC054DE" w14:textId="77777777" w:rsidR="007172FE" w:rsidRPr="00584B61" w:rsidRDefault="007172FE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   …………………………………………………………………………</w:t>
      </w:r>
    </w:p>
    <w:p w14:paraId="7C849FA3" w14:textId="77777777" w:rsidR="007172FE" w:rsidRPr="00584B61" w:rsidRDefault="007172FE" w:rsidP="007172FE">
      <w:pPr>
        <w:autoSpaceDE w:val="0"/>
        <w:autoSpaceDN w:val="0"/>
        <w:adjustRightInd w:val="0"/>
        <w:ind w:left="720" w:firstLine="720"/>
        <w:rPr>
          <w:rFonts w:ascii="HelveticaNeue-Light" w:hAnsi="HelveticaNeue-Light" w:cs="HelveticaNeue-Light"/>
          <w:color w:val="000000"/>
          <w:sz w:val="16"/>
          <w:szCs w:val="16"/>
        </w:rPr>
      </w:pPr>
    </w:p>
    <w:p w14:paraId="06ED2C00" w14:textId="77777777" w:rsidR="00647809" w:rsidRPr="00584B61" w:rsidRDefault="007172FE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b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</w:t>
      </w:r>
      <w:r w:rsidR="00647809" w:rsidRPr="00584B61">
        <w:rPr>
          <w:rFonts w:ascii="HelveticaNeue-Light" w:hAnsi="HelveticaNeue-Light" w:cs="HelveticaNeue-Light"/>
          <w:b/>
          <w:color w:val="000000"/>
          <w:sz w:val="16"/>
          <w:szCs w:val="16"/>
        </w:rPr>
        <w:t>If approved please can the Subject Coordinator indicate:</w:t>
      </w:r>
    </w:p>
    <w:p w14:paraId="53BDB22C" w14:textId="77777777" w:rsidR="00647809" w:rsidRPr="00584B61" w:rsidRDefault="00647809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</w:p>
    <w:p w14:paraId="2F692856" w14:textId="77777777" w:rsidR="007172FE" w:rsidRPr="00584B61" w:rsidRDefault="00647809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Will the student</w:t>
      </w:r>
      <w:r w:rsidR="007172FE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need </w:t>
      </w:r>
    </w:p>
    <w:p w14:paraId="703D49B9" w14:textId="77777777" w:rsidR="007172FE" w:rsidRPr="00584B61" w:rsidRDefault="007172FE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>to re</w:t>
      </w:r>
      <w:r w:rsidR="00647809" w:rsidRPr="00584B61">
        <w:rPr>
          <w:rFonts w:ascii="HelveticaNeue-Light" w:hAnsi="HelveticaNeue-Light" w:cs="HelveticaNeue-Light"/>
          <w:color w:val="000000"/>
          <w:sz w:val="16"/>
          <w:szCs w:val="16"/>
        </w:rPr>
        <w:t>main in/ return to Stage I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>Yes/No</w:t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EE4F37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</w:t>
      </w:r>
    </w:p>
    <w:p w14:paraId="7A424048" w14:textId="77777777" w:rsidR="00582319" w:rsidRPr="00584B61" w:rsidRDefault="007172FE" w:rsidP="007172FE">
      <w:pPr>
        <w:autoSpaceDE w:val="0"/>
        <w:autoSpaceDN w:val="0"/>
        <w:adjustRightInd w:val="0"/>
        <w:ind w:left="5040"/>
        <w:rPr>
          <w:rFonts w:ascii="Wingdings 2" w:hAnsi="Wingdings 2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>Will the overall length of the course change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>Yes/No</w:t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1661E4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        </w:t>
      </w:r>
    </w:p>
    <w:p w14:paraId="5AA8F095" w14:textId="77777777" w:rsidR="007172FE" w:rsidRPr="00584B61" w:rsidRDefault="007172FE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>If yes, when will the new expected date of</w:t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</w:p>
    <w:p w14:paraId="1E2269A9" w14:textId="77777777" w:rsidR="00582319" w:rsidRPr="00584B61" w:rsidRDefault="007172FE" w:rsidP="007172FE">
      <w:pPr>
        <w:autoSpaceDE w:val="0"/>
        <w:autoSpaceDN w:val="0"/>
        <w:adjustRightInd w:val="0"/>
        <w:ind w:left="504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>Completion be?</w:t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582319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C36CD8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     Date………………….</w:t>
      </w:r>
    </w:p>
    <w:p w14:paraId="293C3098" w14:textId="77777777" w:rsidR="00C36CD8" w:rsidRPr="00584B61" w:rsidRDefault="00C36CD8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EE4F37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</w:t>
      </w:r>
    </w:p>
    <w:p w14:paraId="0520F38A" w14:textId="77777777" w:rsidR="00C36CD8" w:rsidRPr="00584B61" w:rsidRDefault="00C36CD8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="00EE4F37" w:rsidRPr="00584B61">
        <w:rPr>
          <w:rFonts w:ascii="HelveticaNeue-Light" w:hAnsi="HelveticaNeue-Light" w:cs="HelveticaNeue-Light"/>
          <w:color w:val="000000"/>
          <w:sz w:val="16"/>
          <w:szCs w:val="16"/>
        </w:rPr>
        <w:t xml:space="preserve">   </w:t>
      </w:r>
    </w:p>
    <w:p w14:paraId="5C2BB113" w14:textId="77777777" w:rsidR="00C36CD8" w:rsidRPr="00584B61" w:rsidRDefault="00C36CD8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  <w:t xml:space="preserve"> </w:t>
      </w:r>
    </w:p>
    <w:p w14:paraId="13350BBC" w14:textId="77777777" w:rsidR="00C36CD8" w:rsidRPr="00584B61" w:rsidRDefault="00C36CD8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6"/>
          <w:szCs w:val="16"/>
        </w:rPr>
      </w:pP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  <w:r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</w:p>
    <w:p w14:paraId="750FD900" w14:textId="77777777" w:rsidR="000F50D3" w:rsidRPr="00584B61" w:rsidRDefault="000F50D3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2"/>
          <w:szCs w:val="12"/>
        </w:rPr>
      </w:pPr>
    </w:p>
    <w:p w14:paraId="7C04CD8E" w14:textId="77777777" w:rsidR="00BC672A" w:rsidRPr="005D6EF7" w:rsidRDefault="00C36CD8" w:rsidP="004D4D55">
      <w:pPr>
        <w:autoSpaceDE w:val="0"/>
        <w:autoSpaceDN w:val="0"/>
        <w:adjustRightInd w:val="0"/>
        <w:rPr>
          <w:rFonts w:ascii="HelveticaNeue-Light" w:hAnsi="HelveticaNeue-Light" w:cs="HelveticaNeue-Light"/>
          <w:color w:val="000000"/>
          <w:sz w:val="12"/>
          <w:szCs w:val="12"/>
        </w:rPr>
      </w:pP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Pr="00584B61">
        <w:rPr>
          <w:rFonts w:ascii="HelveticaNeue-Light" w:hAnsi="HelveticaNeue-Light" w:cs="HelveticaNeue-Light"/>
          <w:color w:val="000000"/>
          <w:sz w:val="12"/>
          <w:szCs w:val="12"/>
        </w:rPr>
        <w:tab/>
      </w:r>
      <w:r w:rsidR="00F66B2D" w:rsidRPr="00584B61">
        <w:rPr>
          <w:rFonts w:ascii="HelveticaNeue-Light" w:hAnsi="HelveticaNeue-Light" w:cs="HelveticaNeue-Light"/>
          <w:color w:val="000000"/>
          <w:sz w:val="16"/>
          <w:szCs w:val="16"/>
        </w:rPr>
        <w:tab/>
      </w:r>
    </w:p>
    <w:sectPr w:rsidR="00BC672A" w:rsidRPr="005D6EF7" w:rsidSect="002805E2">
      <w:pgSz w:w="11906" w:h="16838"/>
      <w:pgMar w:top="539" w:right="924" w:bottom="35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20008030000000900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85pt;height:21.3pt" o:bullet="t" o:allowoverlap="f">
        <v:imagedata r:id="rId1" o:title=""/>
      </v:shape>
    </w:pict>
  </w:numPicBullet>
  <w:abstractNum w:abstractNumId="0" w15:restartNumberingAfterBreak="0">
    <w:nsid w:val="0D187FE2"/>
    <w:multiLevelType w:val="hybridMultilevel"/>
    <w:tmpl w:val="A760793A"/>
    <w:lvl w:ilvl="0" w:tplc="2444C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6E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EC1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C4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09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44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3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81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461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4B6D23"/>
    <w:multiLevelType w:val="hybridMultilevel"/>
    <w:tmpl w:val="9D08D2CA"/>
    <w:lvl w:ilvl="0" w:tplc="82383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D4C40"/>
    <w:multiLevelType w:val="hybridMultilevel"/>
    <w:tmpl w:val="EF6EF646"/>
    <w:lvl w:ilvl="0" w:tplc="897E0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5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62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A1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63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145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EB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82C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AC4748"/>
    <w:multiLevelType w:val="hybridMultilevel"/>
    <w:tmpl w:val="CCB03BD2"/>
    <w:lvl w:ilvl="0" w:tplc="35E29A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E7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C6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C9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45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E1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BC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65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D136767"/>
    <w:multiLevelType w:val="hybridMultilevel"/>
    <w:tmpl w:val="6E123A98"/>
    <w:lvl w:ilvl="0" w:tplc="3C6C6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8C3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B86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221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85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E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01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2C3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C41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B9385B"/>
    <w:multiLevelType w:val="hybridMultilevel"/>
    <w:tmpl w:val="81D43886"/>
    <w:lvl w:ilvl="0" w:tplc="BE94EC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47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A6FC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308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28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EB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4A1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C6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28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FA1B0C"/>
    <w:multiLevelType w:val="hybridMultilevel"/>
    <w:tmpl w:val="DED4F5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5B3454"/>
    <w:multiLevelType w:val="hybridMultilevel"/>
    <w:tmpl w:val="665A2ABE"/>
    <w:lvl w:ilvl="0" w:tplc="38DA91A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4A9A4BE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FF6D72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CB2AAA2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9E2992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F54A93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CA2923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BBCA28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F10A21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8" w15:restartNumberingAfterBreak="0">
    <w:nsid w:val="5BE1091C"/>
    <w:multiLevelType w:val="hybridMultilevel"/>
    <w:tmpl w:val="D6C843C4"/>
    <w:lvl w:ilvl="0" w:tplc="B9AC8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53B53"/>
    <w:multiLevelType w:val="multilevel"/>
    <w:tmpl w:val="3AC05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CC781E"/>
    <w:multiLevelType w:val="hybridMultilevel"/>
    <w:tmpl w:val="3B8E15D2"/>
    <w:lvl w:ilvl="0" w:tplc="37901B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90114">
    <w:abstractNumId w:val="6"/>
  </w:num>
  <w:num w:numId="2" w16cid:durableId="1853060692">
    <w:abstractNumId w:val="8"/>
  </w:num>
  <w:num w:numId="3" w16cid:durableId="1261720023">
    <w:abstractNumId w:val="9"/>
  </w:num>
  <w:num w:numId="4" w16cid:durableId="2088305870">
    <w:abstractNumId w:val="10"/>
  </w:num>
  <w:num w:numId="5" w16cid:durableId="149029434">
    <w:abstractNumId w:val="1"/>
  </w:num>
  <w:num w:numId="6" w16cid:durableId="277219837">
    <w:abstractNumId w:val="0"/>
  </w:num>
  <w:num w:numId="7" w16cid:durableId="1933122815">
    <w:abstractNumId w:val="2"/>
  </w:num>
  <w:num w:numId="8" w16cid:durableId="205141808">
    <w:abstractNumId w:val="4"/>
  </w:num>
  <w:num w:numId="9" w16cid:durableId="1862432274">
    <w:abstractNumId w:val="5"/>
  </w:num>
  <w:num w:numId="10" w16cid:durableId="1407343443">
    <w:abstractNumId w:val="7"/>
  </w:num>
  <w:num w:numId="11" w16cid:durableId="96037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2E"/>
    <w:rsid w:val="00002CBB"/>
    <w:rsid w:val="0002792E"/>
    <w:rsid w:val="00093E86"/>
    <w:rsid w:val="000F50D3"/>
    <w:rsid w:val="00131DAD"/>
    <w:rsid w:val="00131DEA"/>
    <w:rsid w:val="001661E4"/>
    <w:rsid w:val="0020242E"/>
    <w:rsid w:val="002460B6"/>
    <w:rsid w:val="00272D2E"/>
    <w:rsid w:val="002805E2"/>
    <w:rsid w:val="002C4CD6"/>
    <w:rsid w:val="003927B9"/>
    <w:rsid w:val="00392F2B"/>
    <w:rsid w:val="003B6FC8"/>
    <w:rsid w:val="003C2E3F"/>
    <w:rsid w:val="003E069E"/>
    <w:rsid w:val="004826BE"/>
    <w:rsid w:val="004B4E01"/>
    <w:rsid w:val="004C11BD"/>
    <w:rsid w:val="004D4D55"/>
    <w:rsid w:val="0057656A"/>
    <w:rsid w:val="00582319"/>
    <w:rsid w:val="00584B61"/>
    <w:rsid w:val="005D6EF7"/>
    <w:rsid w:val="00610295"/>
    <w:rsid w:val="00646F98"/>
    <w:rsid w:val="00647809"/>
    <w:rsid w:val="007138A5"/>
    <w:rsid w:val="007172FE"/>
    <w:rsid w:val="007326F7"/>
    <w:rsid w:val="00742DFA"/>
    <w:rsid w:val="0075725D"/>
    <w:rsid w:val="008227E4"/>
    <w:rsid w:val="00853D4E"/>
    <w:rsid w:val="008A3900"/>
    <w:rsid w:val="00953151"/>
    <w:rsid w:val="009A4A5E"/>
    <w:rsid w:val="009F144E"/>
    <w:rsid w:val="00A0157F"/>
    <w:rsid w:val="00A06169"/>
    <w:rsid w:val="00A20CB5"/>
    <w:rsid w:val="00A316FA"/>
    <w:rsid w:val="00A84BC4"/>
    <w:rsid w:val="00AC3830"/>
    <w:rsid w:val="00AD34A1"/>
    <w:rsid w:val="00AF3730"/>
    <w:rsid w:val="00B86670"/>
    <w:rsid w:val="00B86FCB"/>
    <w:rsid w:val="00B938D6"/>
    <w:rsid w:val="00BC672A"/>
    <w:rsid w:val="00BE1D67"/>
    <w:rsid w:val="00C3653C"/>
    <w:rsid w:val="00C36CD8"/>
    <w:rsid w:val="00D41284"/>
    <w:rsid w:val="00D54AD3"/>
    <w:rsid w:val="00D65779"/>
    <w:rsid w:val="00E2316F"/>
    <w:rsid w:val="00E66DA7"/>
    <w:rsid w:val="00EE4F37"/>
    <w:rsid w:val="00F66B2D"/>
    <w:rsid w:val="00F95CA6"/>
    <w:rsid w:val="00F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630B3"/>
  <w15:chartTrackingRefBased/>
  <w15:docId w15:val="{389F175B-CA95-AA4F-8B5B-67100277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2D"/>
    <w:rPr>
      <w:sz w:val="24"/>
      <w:szCs w:val="24"/>
      <w:lang w:val="en-GB" w:eastAsia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A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11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C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M99</vt:lpstr>
    </vt:vector>
  </TitlesOfParts>
  <Company>Oxford Brookes University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M99</dc:title>
  <dc:subject/>
  <dc:creator>p0025468</dc:creator>
  <cp:keywords/>
  <cp:lastModifiedBy>Larisa Gomez</cp:lastModifiedBy>
  <cp:revision>2</cp:revision>
  <cp:lastPrinted>2019-10-09T11:13:00Z</cp:lastPrinted>
  <dcterms:created xsi:type="dcterms:W3CDTF">2022-05-24T12:36:00Z</dcterms:created>
  <dcterms:modified xsi:type="dcterms:W3CDTF">2022-05-24T12:36:00Z</dcterms:modified>
</cp:coreProperties>
</file>