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90AB43" w14:textId="77777777" w:rsidR="0047382C" w:rsidRPr="00B43E85" w:rsidRDefault="006C1FDF" w:rsidP="00B43E85">
      <w:pPr>
        <w:pStyle w:val="Heading2"/>
      </w:pPr>
      <w:r w:rsidRPr="00B43E85">
        <w:t>Single Bedding Pack - £45*</w:t>
      </w:r>
    </w:p>
    <w:p w14:paraId="0D06E6B6" w14:textId="77777777" w:rsidR="0047382C" w:rsidRDefault="0047382C">
      <w:pPr>
        <w:rPr>
          <w:b/>
          <w:sz w:val="10"/>
          <w:szCs w:val="10"/>
        </w:rPr>
      </w:pPr>
    </w:p>
    <w:p w14:paraId="5CCD7E86" w14:textId="77777777" w:rsidR="0047382C" w:rsidRDefault="006C1FDF">
      <w:r>
        <w:t>1 x Single 10.5 Tog Duvet Poly Cotton Non-allergenic</w:t>
      </w:r>
    </w:p>
    <w:p w14:paraId="527BD38A" w14:textId="77777777" w:rsidR="0047382C" w:rsidRDefault="0047382C">
      <w:pPr>
        <w:ind w:left="720"/>
        <w:rPr>
          <w:sz w:val="10"/>
          <w:szCs w:val="10"/>
        </w:rPr>
      </w:pPr>
    </w:p>
    <w:p w14:paraId="736F2E72" w14:textId="77777777" w:rsidR="0047382C" w:rsidRDefault="006C1FDF">
      <w:r>
        <w:t>1 x Pillow 500gsm Poly Cotton Non-allergenic</w:t>
      </w:r>
    </w:p>
    <w:p w14:paraId="0B55B90A" w14:textId="77777777" w:rsidR="0047382C" w:rsidRDefault="0047382C">
      <w:pPr>
        <w:ind w:left="720"/>
        <w:rPr>
          <w:sz w:val="10"/>
          <w:szCs w:val="10"/>
        </w:rPr>
      </w:pPr>
    </w:p>
    <w:p w14:paraId="72A85E37" w14:textId="77777777" w:rsidR="0047382C" w:rsidRDefault="006C1FDF">
      <w:r>
        <w:t xml:space="preserve">1 x Single Duvet Cover 50/50 Poly Cotton </w:t>
      </w:r>
    </w:p>
    <w:p w14:paraId="40335CEA" w14:textId="77777777" w:rsidR="0047382C" w:rsidRDefault="0047382C">
      <w:pPr>
        <w:ind w:left="720"/>
        <w:rPr>
          <w:sz w:val="10"/>
          <w:szCs w:val="10"/>
        </w:rPr>
      </w:pPr>
    </w:p>
    <w:p w14:paraId="0D805D72" w14:textId="77777777" w:rsidR="0047382C" w:rsidRDefault="006C1FDF">
      <w:r>
        <w:t>1 x Single Fitted Sheet 50/50 Poly Cotton</w:t>
      </w:r>
    </w:p>
    <w:p w14:paraId="108D8920" w14:textId="77777777" w:rsidR="0047382C" w:rsidRDefault="0047382C">
      <w:pPr>
        <w:rPr>
          <w:sz w:val="10"/>
          <w:szCs w:val="10"/>
        </w:rPr>
      </w:pPr>
    </w:p>
    <w:p w14:paraId="20D258A2" w14:textId="77777777" w:rsidR="0047382C" w:rsidRDefault="006C1FDF">
      <w:r>
        <w:t xml:space="preserve">1 x Pillowcase 50/50 Poly Cotton </w:t>
      </w:r>
    </w:p>
    <w:p w14:paraId="409F07AF" w14:textId="77777777" w:rsidR="0047382C" w:rsidRDefault="0047382C">
      <w:pPr>
        <w:rPr>
          <w:b/>
          <w:sz w:val="10"/>
          <w:szCs w:val="10"/>
        </w:rPr>
      </w:pPr>
    </w:p>
    <w:p w14:paraId="2FF68D55" w14:textId="77777777" w:rsidR="0047382C" w:rsidRDefault="00B43E85">
      <w:pPr>
        <w:rPr>
          <w:b/>
        </w:rPr>
      </w:pPr>
      <w:r>
        <w:t xml:space="preserve">1 </w:t>
      </w:r>
      <w:r w:rsidR="006C1FDF">
        <w:t xml:space="preserve">x Hand Towels and </w:t>
      </w:r>
      <w:r>
        <w:t>1</w:t>
      </w:r>
      <w:r w:rsidR="006C1FDF">
        <w:t xml:space="preserve"> x Bath Towels</w:t>
      </w:r>
    </w:p>
    <w:p w14:paraId="2098B7AB" w14:textId="77777777" w:rsidR="0047382C" w:rsidRDefault="0047382C">
      <w:pPr>
        <w:rPr>
          <w:b/>
        </w:rPr>
      </w:pPr>
    </w:p>
    <w:p w14:paraId="1DCAE108" w14:textId="77777777" w:rsidR="0047382C" w:rsidRDefault="0047382C">
      <w:pPr>
        <w:rPr>
          <w:b/>
        </w:rPr>
      </w:pPr>
    </w:p>
    <w:p w14:paraId="0B27B571" w14:textId="6A739CF0" w:rsidR="0047382C" w:rsidRDefault="006C1FDF" w:rsidP="00B43E85">
      <w:pPr>
        <w:pStyle w:val="Heading2"/>
        <w:spacing w:before="240"/>
      </w:pPr>
      <w:r>
        <w:t>Double Bedding Pack - £6</w:t>
      </w:r>
      <w:r w:rsidR="00915A71">
        <w:t>5</w:t>
      </w:r>
      <w:r>
        <w:t>*</w:t>
      </w:r>
    </w:p>
    <w:p w14:paraId="0D68791C" w14:textId="77777777" w:rsidR="0047382C" w:rsidRDefault="0047382C">
      <w:pPr>
        <w:rPr>
          <w:b/>
          <w:sz w:val="10"/>
          <w:szCs w:val="10"/>
        </w:rPr>
      </w:pPr>
    </w:p>
    <w:p w14:paraId="7BFADE77" w14:textId="77777777" w:rsidR="0047382C" w:rsidRDefault="006C1FDF">
      <w:pPr>
        <w:shd w:val="clear" w:color="auto" w:fill="FFFFFF"/>
        <w:rPr>
          <w:color w:val="222222"/>
        </w:rPr>
      </w:pPr>
      <w:r>
        <w:rPr>
          <w:color w:val="222222"/>
        </w:rPr>
        <w:t>1 x Double 10.5 Tog Duvet Poly Cotton Non-allergenic</w:t>
      </w:r>
    </w:p>
    <w:p w14:paraId="62357D61" w14:textId="77777777" w:rsidR="0047382C" w:rsidRDefault="0047382C">
      <w:pPr>
        <w:shd w:val="clear" w:color="auto" w:fill="FFFFFF"/>
        <w:rPr>
          <w:color w:val="222222"/>
          <w:sz w:val="10"/>
          <w:szCs w:val="10"/>
        </w:rPr>
      </w:pPr>
    </w:p>
    <w:p w14:paraId="3917DFB6" w14:textId="77777777" w:rsidR="0047382C" w:rsidRDefault="006C1FDF">
      <w:pPr>
        <w:shd w:val="clear" w:color="auto" w:fill="FFFFFF"/>
        <w:rPr>
          <w:color w:val="222222"/>
        </w:rPr>
      </w:pPr>
      <w:r>
        <w:rPr>
          <w:color w:val="222222"/>
        </w:rPr>
        <w:t>2 x 500gsm Pillows Poly Cotton Non-allergenic</w:t>
      </w:r>
    </w:p>
    <w:p w14:paraId="63EE0B0D" w14:textId="77777777" w:rsidR="0047382C" w:rsidRDefault="0047382C">
      <w:pPr>
        <w:shd w:val="clear" w:color="auto" w:fill="FFFFFF"/>
        <w:rPr>
          <w:color w:val="222222"/>
          <w:sz w:val="10"/>
          <w:szCs w:val="10"/>
        </w:rPr>
      </w:pPr>
    </w:p>
    <w:p w14:paraId="3E2AEBEE" w14:textId="77777777" w:rsidR="0047382C" w:rsidRDefault="006C1FDF">
      <w:pPr>
        <w:shd w:val="clear" w:color="auto" w:fill="FFFFFF"/>
        <w:rPr>
          <w:color w:val="222222"/>
        </w:rPr>
      </w:pPr>
      <w:r>
        <w:rPr>
          <w:color w:val="222222"/>
        </w:rPr>
        <w:t>1 x Double Duvet Cover 50/50 Poly Cotton</w:t>
      </w:r>
    </w:p>
    <w:p w14:paraId="0FA9ED1E" w14:textId="77777777" w:rsidR="0047382C" w:rsidRDefault="0047382C">
      <w:pPr>
        <w:shd w:val="clear" w:color="auto" w:fill="FFFFFF"/>
        <w:rPr>
          <w:color w:val="222222"/>
          <w:sz w:val="10"/>
          <w:szCs w:val="10"/>
        </w:rPr>
      </w:pPr>
    </w:p>
    <w:p w14:paraId="04FA61B5" w14:textId="77777777" w:rsidR="0047382C" w:rsidRDefault="006C1FDF">
      <w:pPr>
        <w:shd w:val="clear" w:color="auto" w:fill="FFFFFF"/>
        <w:rPr>
          <w:color w:val="222222"/>
        </w:rPr>
      </w:pPr>
      <w:r>
        <w:rPr>
          <w:color w:val="222222"/>
        </w:rPr>
        <w:t xml:space="preserve">1 x </w:t>
      </w:r>
      <w:r w:rsidR="00B43E85">
        <w:rPr>
          <w:color w:val="222222"/>
        </w:rPr>
        <w:t>Double</w:t>
      </w:r>
      <w:r>
        <w:rPr>
          <w:color w:val="222222"/>
        </w:rPr>
        <w:t xml:space="preserve"> Fitted Sheet 50/50 Poly Cotton </w:t>
      </w:r>
    </w:p>
    <w:p w14:paraId="14830D03" w14:textId="77777777" w:rsidR="0047382C" w:rsidRDefault="0047382C">
      <w:pPr>
        <w:shd w:val="clear" w:color="auto" w:fill="FFFFFF"/>
        <w:rPr>
          <w:color w:val="222222"/>
          <w:sz w:val="10"/>
          <w:szCs w:val="10"/>
        </w:rPr>
      </w:pPr>
    </w:p>
    <w:p w14:paraId="0296DEAC" w14:textId="77777777" w:rsidR="0047382C" w:rsidRDefault="006C1FDF">
      <w:pPr>
        <w:shd w:val="clear" w:color="auto" w:fill="FFFFFF"/>
        <w:rPr>
          <w:color w:val="222222"/>
        </w:rPr>
      </w:pPr>
      <w:r>
        <w:rPr>
          <w:color w:val="222222"/>
        </w:rPr>
        <w:t>2 x Pillowcases  50/50 Poly Cotton</w:t>
      </w:r>
    </w:p>
    <w:p w14:paraId="70E910E6" w14:textId="77777777" w:rsidR="0047382C" w:rsidRDefault="0047382C">
      <w:pPr>
        <w:shd w:val="clear" w:color="auto" w:fill="FFFFFF"/>
        <w:rPr>
          <w:color w:val="222222"/>
          <w:sz w:val="10"/>
          <w:szCs w:val="10"/>
        </w:rPr>
      </w:pPr>
    </w:p>
    <w:p w14:paraId="383A2C09" w14:textId="77777777" w:rsidR="0047382C" w:rsidRDefault="00B43E85">
      <w:pPr>
        <w:shd w:val="clear" w:color="auto" w:fill="FFFFFF"/>
        <w:rPr>
          <w:color w:val="222222"/>
        </w:rPr>
      </w:pPr>
      <w:r>
        <w:rPr>
          <w:color w:val="222222"/>
        </w:rPr>
        <w:t>2</w:t>
      </w:r>
      <w:r w:rsidR="006C1FDF">
        <w:rPr>
          <w:color w:val="222222"/>
        </w:rPr>
        <w:t xml:space="preserve"> x Hand Towels and 2 x Bath Towels</w:t>
      </w:r>
    </w:p>
    <w:p w14:paraId="2AB83601" w14:textId="77777777" w:rsidR="0047382C" w:rsidRDefault="0047382C">
      <w:pPr>
        <w:rPr>
          <w:b/>
          <w:u w:val="single"/>
        </w:rPr>
      </w:pPr>
    </w:p>
    <w:p w14:paraId="77FC8AF1" w14:textId="77777777" w:rsidR="0047382C" w:rsidRDefault="0047382C">
      <w:pPr>
        <w:rPr>
          <w:b/>
          <w:u w:val="single"/>
        </w:rPr>
      </w:pPr>
    </w:p>
    <w:p w14:paraId="2E6B43CD" w14:textId="35455960" w:rsidR="0047382C" w:rsidRDefault="006C1FDF" w:rsidP="00B43E85">
      <w:pPr>
        <w:pStyle w:val="Heading2"/>
        <w:spacing w:before="240"/>
      </w:pPr>
      <w:r>
        <w:t>Cleaning Pack - £3</w:t>
      </w:r>
      <w:r w:rsidR="00915A71">
        <w:t>8</w:t>
      </w:r>
      <w:r>
        <w:t>*</w:t>
      </w:r>
    </w:p>
    <w:p w14:paraId="6414D9E0" w14:textId="77777777" w:rsidR="0047382C" w:rsidRDefault="0047382C">
      <w:pPr>
        <w:rPr>
          <w:b/>
          <w:sz w:val="10"/>
          <w:szCs w:val="10"/>
          <w:u w:val="single"/>
        </w:rPr>
      </w:pPr>
    </w:p>
    <w:p w14:paraId="0EF74E61" w14:textId="77777777" w:rsidR="0047382C" w:rsidRDefault="006C1FDF">
      <w:r>
        <w:t>1 x Blue Hand Bucket</w:t>
      </w:r>
    </w:p>
    <w:p w14:paraId="40869736" w14:textId="77777777" w:rsidR="0047382C" w:rsidRDefault="0047382C">
      <w:pPr>
        <w:rPr>
          <w:sz w:val="10"/>
          <w:szCs w:val="10"/>
        </w:rPr>
      </w:pPr>
    </w:p>
    <w:p w14:paraId="0663C066" w14:textId="77777777" w:rsidR="0047382C" w:rsidRDefault="006C1FDF">
      <w:r>
        <w:t>1 x Washing Up Brush</w:t>
      </w:r>
    </w:p>
    <w:p w14:paraId="3BD8AAFF" w14:textId="77777777" w:rsidR="0047382C" w:rsidRDefault="0047382C">
      <w:pPr>
        <w:rPr>
          <w:sz w:val="10"/>
          <w:szCs w:val="10"/>
        </w:rPr>
      </w:pPr>
    </w:p>
    <w:p w14:paraId="0224DD58" w14:textId="77777777" w:rsidR="0047382C" w:rsidRDefault="006C1FDF">
      <w:r>
        <w:t>1 x Washing Up Liquid</w:t>
      </w:r>
    </w:p>
    <w:p w14:paraId="5B4C313D" w14:textId="77777777" w:rsidR="0047382C" w:rsidRDefault="0047382C">
      <w:pPr>
        <w:rPr>
          <w:sz w:val="10"/>
          <w:szCs w:val="10"/>
        </w:rPr>
      </w:pPr>
    </w:p>
    <w:p w14:paraId="1509DAD0" w14:textId="77777777" w:rsidR="0047382C" w:rsidRDefault="006C1FDF">
      <w:r>
        <w:t>1 x Toilet Brush</w:t>
      </w:r>
    </w:p>
    <w:p w14:paraId="361C2C63" w14:textId="77777777" w:rsidR="0047382C" w:rsidRDefault="0047382C">
      <w:pPr>
        <w:rPr>
          <w:sz w:val="10"/>
          <w:szCs w:val="10"/>
        </w:rPr>
      </w:pPr>
    </w:p>
    <w:p w14:paraId="71DFAF19" w14:textId="77777777" w:rsidR="0047382C" w:rsidRDefault="006C1FDF">
      <w:r>
        <w:t>1 x Toilet Cleaner</w:t>
      </w:r>
    </w:p>
    <w:p w14:paraId="2D4D49D2" w14:textId="77777777" w:rsidR="0047382C" w:rsidRDefault="0047382C">
      <w:pPr>
        <w:rPr>
          <w:sz w:val="10"/>
          <w:szCs w:val="10"/>
        </w:rPr>
      </w:pPr>
    </w:p>
    <w:p w14:paraId="0915BAF5" w14:textId="77777777" w:rsidR="0047382C" w:rsidRDefault="006C1FDF">
      <w:r>
        <w:t>1 x Windmill Invincible – bactericidal/viricidal chemical</w:t>
      </w:r>
    </w:p>
    <w:p w14:paraId="21B20F4A" w14:textId="77777777" w:rsidR="0047382C" w:rsidRDefault="0047382C">
      <w:pPr>
        <w:rPr>
          <w:sz w:val="10"/>
          <w:szCs w:val="10"/>
        </w:rPr>
      </w:pPr>
    </w:p>
    <w:p w14:paraId="47014BE5" w14:textId="77777777" w:rsidR="0047382C" w:rsidRDefault="006C1FDF">
      <w:r>
        <w:t xml:space="preserve">1 x Windmill Valiant – Hard Surface cleaner </w:t>
      </w:r>
    </w:p>
    <w:p w14:paraId="17C96B02" w14:textId="77777777" w:rsidR="0047382C" w:rsidRDefault="0047382C">
      <w:pPr>
        <w:rPr>
          <w:sz w:val="10"/>
          <w:szCs w:val="10"/>
        </w:rPr>
      </w:pPr>
    </w:p>
    <w:p w14:paraId="251AE4E6" w14:textId="77777777" w:rsidR="0047382C" w:rsidRDefault="006C1FDF">
      <w:r>
        <w:t xml:space="preserve">1 x Household gloves </w:t>
      </w:r>
    </w:p>
    <w:p w14:paraId="13CC15BD" w14:textId="77777777" w:rsidR="0047382C" w:rsidRDefault="0047382C">
      <w:pPr>
        <w:rPr>
          <w:sz w:val="10"/>
          <w:szCs w:val="10"/>
        </w:rPr>
      </w:pPr>
    </w:p>
    <w:p w14:paraId="176AA065" w14:textId="77777777" w:rsidR="0047382C" w:rsidRDefault="006C1FDF">
      <w:r>
        <w:t xml:space="preserve">10x all purpose cloths or choice to have </w:t>
      </w:r>
    </w:p>
    <w:p w14:paraId="70980706" w14:textId="77777777" w:rsidR="0047382C" w:rsidRDefault="0047382C">
      <w:pPr>
        <w:rPr>
          <w:sz w:val="10"/>
          <w:szCs w:val="10"/>
        </w:rPr>
      </w:pPr>
    </w:p>
    <w:p w14:paraId="13526433" w14:textId="77777777" w:rsidR="0047382C" w:rsidRDefault="006C1FDF">
      <w:r>
        <w:t>50x all-purpose cloths</w:t>
      </w:r>
    </w:p>
    <w:p w14:paraId="5ADAA51C" w14:textId="77777777" w:rsidR="0047382C" w:rsidRDefault="0047382C">
      <w:pPr>
        <w:rPr>
          <w:sz w:val="10"/>
          <w:szCs w:val="10"/>
        </w:rPr>
      </w:pPr>
    </w:p>
    <w:p w14:paraId="10FCFFF0" w14:textId="77777777" w:rsidR="00B43E85" w:rsidRPr="00B43E85" w:rsidRDefault="006C1FDF">
      <w:r>
        <w:t>10x Sponge scourers</w:t>
      </w:r>
    </w:p>
    <w:p w14:paraId="54F348B8" w14:textId="77777777" w:rsidR="00B43E85" w:rsidRDefault="00B43E85">
      <w:pPr>
        <w:rPr>
          <w:b/>
          <w:u w:val="single"/>
        </w:rPr>
      </w:pPr>
    </w:p>
    <w:p w14:paraId="14398CF8" w14:textId="06E57BBF" w:rsidR="0047382C" w:rsidRDefault="006C1FDF" w:rsidP="00B43E85">
      <w:pPr>
        <w:pStyle w:val="Heading2"/>
      </w:pPr>
      <w:r>
        <w:t>Kitchen and Dining Pack - £1</w:t>
      </w:r>
      <w:r w:rsidR="00915A71">
        <w:t>25</w:t>
      </w:r>
      <w:r>
        <w:t>*</w:t>
      </w:r>
    </w:p>
    <w:p w14:paraId="7EE1BC90" w14:textId="77777777" w:rsidR="0047382C" w:rsidRDefault="0047382C">
      <w:pPr>
        <w:rPr>
          <w:b/>
          <w:sz w:val="10"/>
          <w:szCs w:val="10"/>
        </w:rPr>
      </w:pPr>
    </w:p>
    <w:p w14:paraId="350BE28A" w14:textId="77777777" w:rsidR="0047382C" w:rsidRDefault="006C1FDF">
      <w:r>
        <w:t>1 x Wooden Spoon</w:t>
      </w:r>
    </w:p>
    <w:p w14:paraId="23FE9649" w14:textId="77777777" w:rsidR="0047382C" w:rsidRDefault="0047382C">
      <w:pPr>
        <w:rPr>
          <w:sz w:val="10"/>
          <w:szCs w:val="10"/>
        </w:rPr>
      </w:pPr>
    </w:p>
    <w:p w14:paraId="78D8334D" w14:textId="77777777" w:rsidR="0047382C" w:rsidRDefault="006C1FDF">
      <w:r>
        <w:t>1 x Slice</w:t>
      </w:r>
    </w:p>
    <w:p w14:paraId="19350770" w14:textId="77777777" w:rsidR="0047382C" w:rsidRDefault="0047382C">
      <w:pPr>
        <w:rPr>
          <w:sz w:val="10"/>
          <w:szCs w:val="10"/>
        </w:rPr>
      </w:pPr>
    </w:p>
    <w:p w14:paraId="226B0DE9" w14:textId="77777777" w:rsidR="0047382C" w:rsidRDefault="006C1FDF">
      <w:r>
        <w:t>1 x Slotted Serving Spoon</w:t>
      </w:r>
    </w:p>
    <w:p w14:paraId="00015C4B" w14:textId="77777777" w:rsidR="0047382C" w:rsidRDefault="0047382C">
      <w:pPr>
        <w:rPr>
          <w:sz w:val="10"/>
          <w:szCs w:val="10"/>
        </w:rPr>
      </w:pPr>
    </w:p>
    <w:p w14:paraId="4F3E6902" w14:textId="77777777" w:rsidR="0047382C" w:rsidRDefault="006C1FDF">
      <w:r>
        <w:t>1 x Tin Opener</w:t>
      </w:r>
    </w:p>
    <w:p w14:paraId="284F61AC" w14:textId="77777777" w:rsidR="0047382C" w:rsidRDefault="0047382C">
      <w:pPr>
        <w:rPr>
          <w:sz w:val="10"/>
          <w:szCs w:val="10"/>
        </w:rPr>
      </w:pPr>
    </w:p>
    <w:p w14:paraId="0862D310" w14:textId="77777777" w:rsidR="0047382C" w:rsidRDefault="006C1FDF">
      <w:r>
        <w:t>1 x Chopping Board</w:t>
      </w:r>
    </w:p>
    <w:p w14:paraId="5247BC8B" w14:textId="77777777" w:rsidR="0047382C" w:rsidRDefault="0047382C">
      <w:pPr>
        <w:rPr>
          <w:sz w:val="10"/>
          <w:szCs w:val="10"/>
        </w:rPr>
      </w:pPr>
    </w:p>
    <w:p w14:paraId="2518EF06" w14:textId="77777777" w:rsidR="0047382C" w:rsidRDefault="006C1FDF">
      <w:r>
        <w:t>2 x Saucepans with Lids (induction compatible)</w:t>
      </w:r>
    </w:p>
    <w:p w14:paraId="48967A71" w14:textId="77777777" w:rsidR="0047382C" w:rsidRDefault="0047382C">
      <w:pPr>
        <w:rPr>
          <w:sz w:val="10"/>
          <w:szCs w:val="10"/>
        </w:rPr>
      </w:pPr>
    </w:p>
    <w:p w14:paraId="4FE422E8" w14:textId="77777777" w:rsidR="0047382C" w:rsidRDefault="006C1FDF">
      <w:r>
        <w:t>1 x Frying Pan (induction compatible)</w:t>
      </w:r>
    </w:p>
    <w:p w14:paraId="7E1C00A9" w14:textId="77777777" w:rsidR="0047382C" w:rsidRDefault="0047382C">
      <w:pPr>
        <w:rPr>
          <w:sz w:val="10"/>
          <w:szCs w:val="10"/>
        </w:rPr>
      </w:pPr>
    </w:p>
    <w:p w14:paraId="13524032" w14:textId="77777777" w:rsidR="0047382C" w:rsidRDefault="006C1FDF">
      <w:r>
        <w:t>1 x Utility Knife</w:t>
      </w:r>
    </w:p>
    <w:p w14:paraId="557567C0" w14:textId="77777777" w:rsidR="0047382C" w:rsidRDefault="0047382C">
      <w:pPr>
        <w:rPr>
          <w:sz w:val="10"/>
          <w:szCs w:val="10"/>
        </w:rPr>
      </w:pPr>
    </w:p>
    <w:p w14:paraId="141A0353" w14:textId="77777777" w:rsidR="0047382C" w:rsidRDefault="006C1FDF">
      <w:r>
        <w:t>1 x Cooks Knife</w:t>
      </w:r>
    </w:p>
    <w:p w14:paraId="44FE4112" w14:textId="77777777" w:rsidR="0047382C" w:rsidRDefault="0047382C">
      <w:pPr>
        <w:rPr>
          <w:sz w:val="10"/>
          <w:szCs w:val="10"/>
        </w:rPr>
      </w:pPr>
    </w:p>
    <w:p w14:paraId="69133909" w14:textId="77777777" w:rsidR="0047382C" w:rsidRDefault="006C1FDF">
      <w:r>
        <w:t>1 x Colander</w:t>
      </w:r>
    </w:p>
    <w:p w14:paraId="218004E2" w14:textId="77777777" w:rsidR="0047382C" w:rsidRDefault="0047382C">
      <w:pPr>
        <w:rPr>
          <w:sz w:val="10"/>
          <w:szCs w:val="10"/>
        </w:rPr>
      </w:pPr>
    </w:p>
    <w:p w14:paraId="47481A2F" w14:textId="77777777" w:rsidR="0047382C" w:rsidRDefault="006C1FDF">
      <w:r>
        <w:t>1 x Grater</w:t>
      </w:r>
    </w:p>
    <w:p w14:paraId="34214CE0" w14:textId="77777777" w:rsidR="0047382C" w:rsidRDefault="0047382C">
      <w:pPr>
        <w:rPr>
          <w:sz w:val="10"/>
          <w:szCs w:val="10"/>
        </w:rPr>
      </w:pPr>
    </w:p>
    <w:p w14:paraId="7C8EF202" w14:textId="77777777" w:rsidR="0047382C" w:rsidRDefault="006C1FDF">
      <w:r>
        <w:t>1 x Tea Towel</w:t>
      </w:r>
    </w:p>
    <w:p w14:paraId="12E71F41" w14:textId="77777777" w:rsidR="0047382C" w:rsidRDefault="0047382C">
      <w:pPr>
        <w:rPr>
          <w:sz w:val="10"/>
          <w:szCs w:val="10"/>
        </w:rPr>
      </w:pPr>
    </w:p>
    <w:p w14:paraId="47A6C313" w14:textId="77777777" w:rsidR="0047382C" w:rsidRDefault="006C1FDF">
      <w:r>
        <w:t>1 x White Ceramic Dinner Plate</w:t>
      </w:r>
    </w:p>
    <w:p w14:paraId="63968E29" w14:textId="77777777" w:rsidR="0047382C" w:rsidRDefault="0047382C">
      <w:pPr>
        <w:rPr>
          <w:sz w:val="10"/>
          <w:szCs w:val="10"/>
        </w:rPr>
      </w:pPr>
    </w:p>
    <w:p w14:paraId="21D8A811" w14:textId="77777777" w:rsidR="0047382C" w:rsidRDefault="006C1FDF">
      <w:r>
        <w:t>1 x White Ceramic Side Plate</w:t>
      </w:r>
    </w:p>
    <w:p w14:paraId="0FB4609B" w14:textId="77777777" w:rsidR="0047382C" w:rsidRDefault="0047382C">
      <w:pPr>
        <w:rPr>
          <w:sz w:val="10"/>
          <w:szCs w:val="10"/>
        </w:rPr>
      </w:pPr>
    </w:p>
    <w:p w14:paraId="15EAD847" w14:textId="77777777" w:rsidR="0047382C" w:rsidRDefault="006C1FDF">
      <w:r>
        <w:t>1 x White Ceramic Cereal Bowl</w:t>
      </w:r>
    </w:p>
    <w:p w14:paraId="6D77D795" w14:textId="77777777" w:rsidR="0047382C" w:rsidRDefault="0047382C">
      <w:pPr>
        <w:rPr>
          <w:sz w:val="10"/>
          <w:szCs w:val="10"/>
        </w:rPr>
      </w:pPr>
    </w:p>
    <w:p w14:paraId="29966D63" w14:textId="77777777" w:rsidR="0047382C" w:rsidRDefault="006C1FDF">
      <w:r>
        <w:t>1 x White Ceramic Mug</w:t>
      </w:r>
    </w:p>
    <w:p w14:paraId="0AEF24FE" w14:textId="77777777" w:rsidR="0047382C" w:rsidRDefault="0047382C">
      <w:pPr>
        <w:rPr>
          <w:sz w:val="10"/>
          <w:szCs w:val="10"/>
        </w:rPr>
      </w:pPr>
    </w:p>
    <w:p w14:paraId="136AD654" w14:textId="77777777" w:rsidR="0047382C" w:rsidRDefault="006C1FDF">
      <w:r>
        <w:t>1 x Glass Tumbler</w:t>
      </w:r>
    </w:p>
    <w:p w14:paraId="04AD14E2" w14:textId="77777777" w:rsidR="0047382C" w:rsidRDefault="0047382C">
      <w:pPr>
        <w:rPr>
          <w:sz w:val="10"/>
          <w:szCs w:val="10"/>
        </w:rPr>
      </w:pPr>
    </w:p>
    <w:p w14:paraId="7F06D6B3" w14:textId="77777777" w:rsidR="0047382C" w:rsidRDefault="006C1FDF">
      <w:r>
        <w:t>1 x Cutlery Set (Table Knife, Table Fork, Dessert Spoon, Teaspoon - one of each)</w:t>
      </w:r>
    </w:p>
    <w:p w14:paraId="44677E7F" w14:textId="77777777" w:rsidR="0047382C" w:rsidRDefault="0047382C">
      <w:pPr>
        <w:rPr>
          <w:sz w:val="10"/>
          <w:szCs w:val="10"/>
        </w:rPr>
      </w:pPr>
    </w:p>
    <w:p w14:paraId="516CB683" w14:textId="77777777" w:rsidR="0047382C" w:rsidRDefault="006C1FDF" w:rsidP="00B43E85">
      <w:r>
        <w:t>Baking Trays 33cm x 23cm x 2cm</w:t>
      </w:r>
    </w:p>
    <w:p w14:paraId="6817D973" w14:textId="77777777" w:rsidR="00915A71" w:rsidRDefault="00915A71" w:rsidP="00B43E85"/>
    <w:p w14:paraId="1557C7F2" w14:textId="4E66A7A0" w:rsidR="00915A71" w:rsidRDefault="00764DC2" w:rsidP="00915A71">
      <w:pPr>
        <w:pStyle w:val="Heading2"/>
      </w:pPr>
      <w:r>
        <w:t>Worldwide Adaptor</w:t>
      </w:r>
      <w:r w:rsidR="00915A71">
        <w:t xml:space="preserve"> - £7.50*</w:t>
      </w:r>
    </w:p>
    <w:p w14:paraId="52A29A67" w14:textId="77777777" w:rsidR="00B43E85" w:rsidRDefault="00B43E85" w:rsidP="00B43E85">
      <w:pPr>
        <w:rPr>
          <w:b/>
          <w:i/>
          <w:sz w:val="20"/>
          <w:szCs w:val="20"/>
        </w:rPr>
      </w:pPr>
    </w:p>
    <w:p w14:paraId="430A40F4" w14:textId="26022047" w:rsidR="0047382C" w:rsidRDefault="006C1FDF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*Prices are correct as of May 202</w:t>
      </w:r>
      <w:r w:rsidR="00915A71">
        <w:rPr>
          <w:b/>
          <w:i/>
          <w:sz w:val="20"/>
          <w:szCs w:val="20"/>
        </w:rPr>
        <w:t>5</w:t>
      </w:r>
      <w:r>
        <w:rPr>
          <w:b/>
          <w:i/>
          <w:sz w:val="20"/>
          <w:szCs w:val="20"/>
        </w:rPr>
        <w:t>.</w:t>
      </w:r>
    </w:p>
    <w:sectPr w:rsidR="0047382C">
      <w:headerReference w:type="default" r:id="rId6"/>
      <w:pgSz w:w="11906" w:h="16838"/>
      <w:pgMar w:top="566" w:right="566" w:bottom="283" w:left="566" w:header="720" w:footer="720" w:gutter="0"/>
      <w:pgNumType w:start="1"/>
      <w:cols w:num="2" w:sep="1" w:space="720" w:equalWidth="0">
        <w:col w:w="5244" w:space="283"/>
        <w:col w:w="524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1ABD" w14:textId="77777777" w:rsidR="002B286D" w:rsidRDefault="002B286D">
      <w:pPr>
        <w:spacing w:line="240" w:lineRule="auto"/>
      </w:pPr>
      <w:r>
        <w:separator/>
      </w:r>
    </w:p>
  </w:endnote>
  <w:endnote w:type="continuationSeparator" w:id="0">
    <w:p w14:paraId="41A65BD3" w14:textId="77777777" w:rsidR="002B286D" w:rsidRDefault="002B2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E1FA" w14:textId="77777777" w:rsidR="002B286D" w:rsidRDefault="002B286D">
      <w:pPr>
        <w:spacing w:line="240" w:lineRule="auto"/>
      </w:pPr>
      <w:r>
        <w:separator/>
      </w:r>
    </w:p>
  </w:footnote>
  <w:footnote w:type="continuationSeparator" w:id="0">
    <w:p w14:paraId="247FA4FF" w14:textId="77777777" w:rsidR="002B286D" w:rsidRDefault="002B28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C230" w14:textId="77777777" w:rsidR="00B43E85" w:rsidRDefault="00B43E85" w:rsidP="00B43E85">
    <w:pPr>
      <w:pStyle w:val="Heading1"/>
      <w:spacing w:before="0"/>
      <w:rPr>
        <w:b/>
      </w:rPr>
    </w:pPr>
    <w:r>
      <w:rPr>
        <w:noProof/>
      </w:rPr>
      <w:drawing>
        <wp:inline distT="0" distB="0" distL="0" distR="0" wp14:anchorId="37ACDA7C" wp14:editId="7D46AB26">
          <wp:extent cx="1581150" cy="651125"/>
          <wp:effectExtent l="0" t="0" r="0" b="0"/>
          <wp:docPr id="1" name="image1.jpg" descr="Charcoal Grey Oxford Brookes Universit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harcoal Grey Oxford Brookes University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150" cy="651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B43E85">
      <w:rPr>
        <w:b/>
      </w:rPr>
      <w:t xml:space="preserve"> </w:t>
    </w:r>
  </w:p>
  <w:p w14:paraId="7BFB8400" w14:textId="77777777" w:rsidR="00B43E85" w:rsidRPr="00B43E85" w:rsidRDefault="00B43E85" w:rsidP="00B43E85">
    <w:pPr>
      <w:pStyle w:val="Heading1"/>
      <w:spacing w:before="0"/>
      <w:rPr>
        <w:b/>
      </w:rPr>
    </w:pPr>
    <w:r w:rsidRPr="00B43E85">
      <w:rPr>
        <w:b/>
      </w:rPr>
      <w:t>Starter Packs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n9UTD6q3ifhKztgH5DKbgzDSvKKZn2gSO/AuwG25bmAJf2aBMIDGXGvyLqpuv8C0JsxincqhdzA9uxyGavH9rw==" w:salt="g5Qjx3CEq/B6VnWEctIL1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2C"/>
    <w:rsid w:val="002A68BF"/>
    <w:rsid w:val="002B286D"/>
    <w:rsid w:val="0038068C"/>
    <w:rsid w:val="0047382C"/>
    <w:rsid w:val="006A245A"/>
    <w:rsid w:val="006C1FDF"/>
    <w:rsid w:val="00764DC2"/>
    <w:rsid w:val="007E0791"/>
    <w:rsid w:val="008A2A1E"/>
    <w:rsid w:val="008E6431"/>
    <w:rsid w:val="00915A71"/>
    <w:rsid w:val="00A51C63"/>
    <w:rsid w:val="00B43E85"/>
    <w:rsid w:val="00C84592"/>
    <w:rsid w:val="00CC5C7F"/>
    <w:rsid w:val="00E4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C2133"/>
  <w15:docId w15:val="{B80B23AE-D679-4FCE-A83B-132ED981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B43E85"/>
    <w:pPr>
      <w:keepNext/>
      <w:keepLines/>
      <w:spacing w:after="120"/>
      <w:outlineLvl w:val="1"/>
    </w:pPr>
    <w:rPr>
      <w:b/>
      <w:sz w:val="24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43E8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E85"/>
  </w:style>
  <w:style w:type="paragraph" w:styleId="Footer">
    <w:name w:val="footer"/>
    <w:basedOn w:val="Normal"/>
    <w:link w:val="FooterChar"/>
    <w:uiPriority w:val="99"/>
    <w:unhideWhenUsed/>
    <w:rsid w:val="00B43E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1294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Stinga</dc:creator>
  <cp:lastModifiedBy>Alessia Stinga</cp:lastModifiedBy>
  <cp:revision>7</cp:revision>
  <dcterms:created xsi:type="dcterms:W3CDTF">2024-05-13T14:47:00Z</dcterms:created>
  <dcterms:modified xsi:type="dcterms:W3CDTF">2025-05-02T12:04:00Z</dcterms:modified>
</cp:coreProperties>
</file>